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1BAFE" w14:textId="77777777" w:rsidR="00FA1CBD" w:rsidRDefault="00FA1CBD">
      <w:pPr>
        <w:jc w:val="right"/>
        <w:rPr>
          <w:sz w:val="24"/>
        </w:rPr>
      </w:pPr>
      <w:r>
        <w:rPr>
          <w:sz w:val="24"/>
        </w:rPr>
        <w:t>Stand 01/2000</w:t>
      </w:r>
    </w:p>
    <w:p w14:paraId="7CCF8780" w14:textId="77777777" w:rsidR="00FA1CBD" w:rsidRDefault="00FA1CBD">
      <w:pPr>
        <w:rPr>
          <w:sz w:val="24"/>
        </w:rPr>
      </w:pPr>
    </w:p>
    <w:p w14:paraId="408E228D" w14:textId="77777777" w:rsidR="00FA1CBD" w:rsidRDefault="00FA1CBD">
      <w:pPr>
        <w:rPr>
          <w:sz w:val="24"/>
        </w:rPr>
      </w:pPr>
    </w:p>
    <w:p w14:paraId="27D0482D" w14:textId="77777777" w:rsidR="00FA1CBD" w:rsidRDefault="00FA1CBD">
      <w:pPr>
        <w:rPr>
          <w:sz w:val="24"/>
        </w:rPr>
      </w:pPr>
      <w:r>
        <w:rPr>
          <w:sz w:val="24"/>
        </w:rPr>
        <w:t>Land Niedersachsen</w:t>
      </w:r>
    </w:p>
    <w:p w14:paraId="7C6DAEBA" w14:textId="77777777" w:rsidR="00FA1CBD" w:rsidRDefault="00FA1CBD">
      <w:pPr>
        <w:rPr>
          <w:sz w:val="24"/>
        </w:rPr>
      </w:pPr>
      <w:r>
        <w:rPr>
          <w:sz w:val="24"/>
        </w:rPr>
        <w:t>Straßenbauverwaltung</w:t>
      </w:r>
    </w:p>
    <w:p w14:paraId="16D5013F" w14:textId="77777777" w:rsidR="00FA1CBD" w:rsidRDefault="00FA1CBD">
      <w:pPr>
        <w:rPr>
          <w:sz w:val="24"/>
        </w:rPr>
      </w:pPr>
    </w:p>
    <w:p w14:paraId="049D821E" w14:textId="77777777" w:rsidR="00FA1CBD" w:rsidRDefault="00FA1CBD">
      <w:pPr>
        <w:rPr>
          <w:sz w:val="24"/>
        </w:rPr>
      </w:pPr>
    </w:p>
    <w:p w14:paraId="29955D2A" w14:textId="77777777" w:rsidR="00FA1CBD" w:rsidRDefault="00FA1CBD">
      <w:pPr>
        <w:jc w:val="center"/>
        <w:rPr>
          <w:b/>
          <w:sz w:val="32"/>
        </w:rPr>
      </w:pPr>
      <w:r>
        <w:rPr>
          <w:b/>
          <w:sz w:val="32"/>
        </w:rPr>
        <w:t>Instandhaltung</w:t>
      </w:r>
    </w:p>
    <w:p w14:paraId="6223EACC" w14:textId="77777777" w:rsidR="00FA1CBD" w:rsidRDefault="00FA1CBD">
      <w:pPr>
        <w:jc w:val="center"/>
        <w:rPr>
          <w:b/>
          <w:sz w:val="32"/>
        </w:rPr>
      </w:pPr>
      <w:r>
        <w:rPr>
          <w:b/>
          <w:sz w:val="32"/>
        </w:rPr>
        <w:t>für Lichtzeichenanlagen</w:t>
      </w:r>
    </w:p>
    <w:p w14:paraId="16F38C72" w14:textId="77777777" w:rsidR="00D15C99" w:rsidRDefault="00D15C99">
      <w:pPr>
        <w:jc w:val="center"/>
        <w:rPr>
          <w:b/>
          <w:sz w:val="32"/>
        </w:rPr>
      </w:pPr>
    </w:p>
    <w:p w14:paraId="185FC051" w14:textId="4E9C9FA2" w:rsidR="00D15C99" w:rsidRPr="00D86631" w:rsidRDefault="00D15C99" w:rsidP="00D15C99">
      <w:pPr>
        <w:autoSpaceDE w:val="0"/>
        <w:autoSpaceDN w:val="0"/>
        <w:adjustRightInd w:val="0"/>
        <w:rPr>
          <w:rFonts w:ascii="Helvetica-Bold" w:hAnsi="Helvetica-Bold" w:cs="Helvetica-Bold"/>
          <w:b/>
          <w:bCs/>
          <w:sz w:val="28"/>
          <w:szCs w:val="28"/>
        </w:rPr>
      </w:pPr>
      <w:r w:rsidRPr="00D15C99">
        <w:rPr>
          <w:rFonts w:ascii="Helvetica-Bold" w:hAnsi="Helvetica-Bold" w:cs="Helvetica-Bold"/>
          <w:b/>
          <w:bCs/>
          <w:sz w:val="24"/>
          <w:szCs w:val="24"/>
        </w:rPr>
        <w:t>hier</w:t>
      </w:r>
      <w:r w:rsidRPr="00D86631">
        <w:rPr>
          <w:rFonts w:ascii="Helvetica-Bold" w:hAnsi="Helvetica-Bold" w:cs="Helvetica-Bold"/>
          <w:b/>
          <w:bCs/>
          <w:sz w:val="24"/>
          <w:szCs w:val="24"/>
        </w:rPr>
        <w:t>:</w:t>
      </w:r>
      <w:r w:rsidR="005616AD" w:rsidRPr="00D86631">
        <w:rPr>
          <w:rFonts w:ascii="Helvetica-Bold" w:hAnsi="Helvetica-Bold" w:cs="Helvetica-Bold"/>
          <w:b/>
          <w:bCs/>
          <w:sz w:val="28"/>
          <w:szCs w:val="28"/>
        </w:rPr>
        <w:t xml:space="preserve">         </w:t>
      </w:r>
      <w:r w:rsidR="00D86631" w:rsidRPr="00D86631">
        <w:rPr>
          <w:rFonts w:ascii="Helvetica-Bold" w:hAnsi="Helvetica-Bold" w:cs="Helvetica-Bold"/>
          <w:b/>
          <w:bCs/>
          <w:sz w:val="28"/>
          <w:szCs w:val="28"/>
        </w:rPr>
        <w:t xml:space="preserve">                 </w:t>
      </w:r>
      <w:r w:rsidR="00B9634B">
        <w:rPr>
          <w:rFonts w:ascii="Helvetica-Bold" w:hAnsi="Helvetica-Bold" w:cs="Helvetica-Bold"/>
          <w:b/>
          <w:bCs/>
          <w:sz w:val="28"/>
          <w:szCs w:val="28"/>
        </w:rPr>
        <w:t>L</w:t>
      </w:r>
      <w:r w:rsidRPr="00D86631">
        <w:rPr>
          <w:rFonts w:ascii="Helvetica-Bold" w:hAnsi="Helvetica-Bold" w:cs="Helvetica-Bold"/>
          <w:b/>
          <w:bCs/>
          <w:sz w:val="28"/>
          <w:szCs w:val="28"/>
        </w:rPr>
        <w:t>SA_</w:t>
      </w:r>
      <w:r w:rsidR="00D86631" w:rsidRPr="00D86631">
        <w:rPr>
          <w:rFonts w:ascii="Helvetica-Bold" w:hAnsi="Helvetica-Bold" w:cs="Helvetica-Bold"/>
          <w:b/>
          <w:bCs/>
          <w:sz w:val="28"/>
          <w:szCs w:val="28"/>
        </w:rPr>
        <w:t>B20</w:t>
      </w:r>
      <w:r w:rsidR="00B9634B">
        <w:rPr>
          <w:rFonts w:ascii="Helvetica-Bold" w:hAnsi="Helvetica-Bold" w:cs="Helvetica-Bold"/>
          <w:b/>
          <w:bCs/>
          <w:sz w:val="28"/>
          <w:szCs w:val="28"/>
        </w:rPr>
        <w:t>9/ L163/ HK Klinikum</w:t>
      </w:r>
    </w:p>
    <w:p w14:paraId="2C61A12B" w14:textId="525C02AD" w:rsidR="00D15C99" w:rsidRPr="00D86631" w:rsidRDefault="00D15C99" w:rsidP="00D15C99">
      <w:pPr>
        <w:autoSpaceDE w:val="0"/>
        <w:autoSpaceDN w:val="0"/>
        <w:adjustRightInd w:val="0"/>
        <w:rPr>
          <w:sz w:val="24"/>
        </w:rPr>
      </w:pPr>
      <w:r w:rsidRPr="00D86631">
        <w:rPr>
          <w:rFonts w:ascii="Helvetica-Bold" w:hAnsi="Helvetica-Bold" w:cs="Helvetica-Bold"/>
          <w:b/>
          <w:bCs/>
          <w:sz w:val="28"/>
          <w:szCs w:val="28"/>
        </w:rPr>
        <w:t xml:space="preserve">                    </w:t>
      </w:r>
      <w:r w:rsidR="005616AD" w:rsidRPr="00D86631">
        <w:rPr>
          <w:rFonts w:ascii="Helvetica-Bold" w:hAnsi="Helvetica-Bold" w:cs="Helvetica-Bold"/>
          <w:b/>
          <w:bCs/>
          <w:sz w:val="28"/>
          <w:szCs w:val="28"/>
        </w:rPr>
        <w:t xml:space="preserve">               </w:t>
      </w:r>
    </w:p>
    <w:p w14:paraId="3870BBDF" w14:textId="77777777" w:rsidR="00FA1CBD" w:rsidRDefault="00FA1CBD">
      <w:pPr>
        <w:jc w:val="center"/>
        <w:rPr>
          <w:sz w:val="24"/>
        </w:rPr>
      </w:pPr>
    </w:p>
    <w:p w14:paraId="57E43E44" w14:textId="77777777" w:rsidR="00FA1CBD" w:rsidRDefault="00FA1CBD">
      <w:pPr>
        <w:jc w:val="center"/>
        <w:rPr>
          <w:sz w:val="24"/>
        </w:rPr>
      </w:pPr>
    </w:p>
    <w:p w14:paraId="6A3591E3" w14:textId="77777777" w:rsidR="00FA1CBD" w:rsidRDefault="00FA1CBD">
      <w:pPr>
        <w:tabs>
          <w:tab w:val="left" w:pos="4536"/>
        </w:tabs>
        <w:rPr>
          <w:sz w:val="24"/>
        </w:rPr>
      </w:pPr>
      <w:r>
        <w:rPr>
          <w:sz w:val="24"/>
          <w:u w:val="single"/>
        </w:rPr>
        <w:t>Inhalt:</w:t>
      </w:r>
      <w:r>
        <w:rPr>
          <w:sz w:val="24"/>
        </w:rPr>
        <w:tab/>
        <w:t>Seite</w:t>
      </w:r>
    </w:p>
    <w:p w14:paraId="242AB3D8" w14:textId="77777777" w:rsidR="00FA1CBD" w:rsidRDefault="00FA1CBD">
      <w:pPr>
        <w:tabs>
          <w:tab w:val="left" w:pos="4536"/>
        </w:tabs>
        <w:rPr>
          <w:sz w:val="24"/>
        </w:rPr>
      </w:pPr>
    </w:p>
    <w:p w14:paraId="15421B0C" w14:textId="77777777" w:rsidR="00FA1CBD" w:rsidRDefault="00FA1CBD">
      <w:pPr>
        <w:tabs>
          <w:tab w:val="left" w:pos="4536"/>
        </w:tabs>
        <w:spacing w:line="360" w:lineRule="auto"/>
        <w:rPr>
          <w:sz w:val="24"/>
        </w:rPr>
      </w:pPr>
      <w:r>
        <w:rPr>
          <w:sz w:val="24"/>
        </w:rPr>
        <w:t>Vertragspartner</w:t>
      </w:r>
      <w:r>
        <w:rPr>
          <w:sz w:val="24"/>
        </w:rPr>
        <w:tab/>
        <w:t xml:space="preserve">    2</w:t>
      </w:r>
    </w:p>
    <w:p w14:paraId="241449F8" w14:textId="77777777" w:rsidR="00FA1CBD" w:rsidRDefault="00FA1CBD">
      <w:pPr>
        <w:tabs>
          <w:tab w:val="left" w:pos="4536"/>
        </w:tabs>
        <w:spacing w:line="360" w:lineRule="auto"/>
        <w:rPr>
          <w:sz w:val="24"/>
        </w:rPr>
      </w:pPr>
      <w:r>
        <w:rPr>
          <w:sz w:val="24"/>
        </w:rPr>
        <w:t>§ 1 Gegenstand des Vertrages</w:t>
      </w:r>
      <w:r>
        <w:rPr>
          <w:sz w:val="24"/>
        </w:rPr>
        <w:tab/>
        <w:t xml:space="preserve">    2</w:t>
      </w:r>
    </w:p>
    <w:p w14:paraId="396661D2" w14:textId="77777777" w:rsidR="00FA1CBD" w:rsidRDefault="00FA1CBD">
      <w:pPr>
        <w:tabs>
          <w:tab w:val="left" w:pos="4536"/>
        </w:tabs>
        <w:spacing w:line="360" w:lineRule="auto"/>
        <w:rPr>
          <w:sz w:val="24"/>
        </w:rPr>
      </w:pPr>
      <w:r>
        <w:rPr>
          <w:sz w:val="24"/>
        </w:rPr>
        <w:t>§ 2 Vertragsbestandteile</w:t>
      </w:r>
      <w:r>
        <w:rPr>
          <w:sz w:val="24"/>
        </w:rPr>
        <w:tab/>
        <w:t xml:space="preserve">    2</w:t>
      </w:r>
    </w:p>
    <w:p w14:paraId="27C38E02" w14:textId="77777777" w:rsidR="00FA1CBD" w:rsidRDefault="00FA1CBD">
      <w:pPr>
        <w:tabs>
          <w:tab w:val="left" w:pos="4536"/>
        </w:tabs>
        <w:spacing w:line="360" w:lineRule="auto"/>
        <w:rPr>
          <w:sz w:val="24"/>
        </w:rPr>
      </w:pPr>
      <w:r>
        <w:rPr>
          <w:sz w:val="24"/>
        </w:rPr>
        <w:t>§ 3 Leistungen des Auftragnehmers</w:t>
      </w:r>
      <w:r>
        <w:rPr>
          <w:sz w:val="24"/>
        </w:rPr>
        <w:tab/>
        <w:t xml:space="preserve">    3</w:t>
      </w:r>
    </w:p>
    <w:p w14:paraId="142B989A" w14:textId="77777777" w:rsidR="00FA1CBD" w:rsidRDefault="00FA1CBD">
      <w:pPr>
        <w:tabs>
          <w:tab w:val="left" w:pos="4536"/>
        </w:tabs>
        <w:spacing w:line="360" w:lineRule="auto"/>
        <w:rPr>
          <w:sz w:val="24"/>
        </w:rPr>
      </w:pPr>
      <w:r>
        <w:rPr>
          <w:sz w:val="24"/>
        </w:rPr>
        <w:t>§ 4 Betrieb</w:t>
      </w:r>
      <w:r>
        <w:rPr>
          <w:sz w:val="24"/>
        </w:rPr>
        <w:tab/>
        <w:t xml:space="preserve">    4</w:t>
      </w:r>
    </w:p>
    <w:p w14:paraId="678A166C" w14:textId="77777777" w:rsidR="00FA1CBD" w:rsidRDefault="00FA1CBD">
      <w:pPr>
        <w:tabs>
          <w:tab w:val="left" w:pos="4536"/>
        </w:tabs>
        <w:spacing w:line="360" w:lineRule="auto"/>
        <w:rPr>
          <w:sz w:val="24"/>
        </w:rPr>
      </w:pPr>
      <w:r>
        <w:rPr>
          <w:sz w:val="24"/>
        </w:rPr>
        <w:t>§ 5 Kosten</w:t>
      </w:r>
      <w:r>
        <w:rPr>
          <w:sz w:val="24"/>
        </w:rPr>
        <w:tab/>
        <w:t xml:space="preserve">    4</w:t>
      </w:r>
    </w:p>
    <w:p w14:paraId="378B1C34" w14:textId="77777777" w:rsidR="00FA1CBD" w:rsidRDefault="00FA1CBD">
      <w:pPr>
        <w:tabs>
          <w:tab w:val="left" w:pos="4536"/>
        </w:tabs>
        <w:spacing w:line="360" w:lineRule="auto"/>
        <w:rPr>
          <w:sz w:val="24"/>
        </w:rPr>
      </w:pPr>
      <w:r>
        <w:rPr>
          <w:sz w:val="24"/>
        </w:rPr>
        <w:t>§ 6 Dauer, Kündigung</w:t>
      </w:r>
      <w:r>
        <w:rPr>
          <w:sz w:val="24"/>
        </w:rPr>
        <w:tab/>
        <w:t xml:space="preserve">    5</w:t>
      </w:r>
    </w:p>
    <w:p w14:paraId="6EC5D11A" w14:textId="77777777" w:rsidR="00FA1CBD" w:rsidRDefault="00FA1CBD">
      <w:pPr>
        <w:tabs>
          <w:tab w:val="left" w:pos="4536"/>
        </w:tabs>
        <w:spacing w:line="360" w:lineRule="auto"/>
        <w:rPr>
          <w:sz w:val="24"/>
        </w:rPr>
      </w:pPr>
      <w:r>
        <w:rPr>
          <w:sz w:val="24"/>
        </w:rPr>
        <w:t>§ 7 Haftung</w:t>
      </w:r>
      <w:r>
        <w:rPr>
          <w:sz w:val="24"/>
        </w:rPr>
        <w:tab/>
        <w:t xml:space="preserve">    6</w:t>
      </w:r>
    </w:p>
    <w:p w14:paraId="35F3C6F6" w14:textId="77777777" w:rsidR="00FA1CBD" w:rsidRDefault="00FA1CBD">
      <w:pPr>
        <w:tabs>
          <w:tab w:val="left" w:pos="4536"/>
        </w:tabs>
        <w:spacing w:line="360" w:lineRule="auto"/>
        <w:rPr>
          <w:sz w:val="24"/>
        </w:rPr>
      </w:pPr>
      <w:r>
        <w:rPr>
          <w:sz w:val="24"/>
        </w:rPr>
        <w:t>§ 8 Gerichtsstand</w:t>
      </w:r>
      <w:r>
        <w:rPr>
          <w:sz w:val="24"/>
        </w:rPr>
        <w:tab/>
        <w:t xml:space="preserve">    6</w:t>
      </w:r>
    </w:p>
    <w:p w14:paraId="64249039" w14:textId="77777777" w:rsidR="00FA1CBD" w:rsidRDefault="00FA1CBD">
      <w:pPr>
        <w:tabs>
          <w:tab w:val="left" w:pos="4536"/>
        </w:tabs>
        <w:rPr>
          <w:sz w:val="24"/>
        </w:rPr>
      </w:pPr>
    </w:p>
    <w:p w14:paraId="69BDD823" w14:textId="77777777" w:rsidR="00FA1CBD" w:rsidRDefault="00FA1CBD">
      <w:pPr>
        <w:tabs>
          <w:tab w:val="left" w:pos="4536"/>
        </w:tabs>
        <w:rPr>
          <w:sz w:val="24"/>
        </w:rPr>
      </w:pPr>
    </w:p>
    <w:p w14:paraId="3319931A" w14:textId="77777777" w:rsidR="00FA1CBD" w:rsidRDefault="00FA1CBD">
      <w:pPr>
        <w:tabs>
          <w:tab w:val="left" w:pos="4536"/>
        </w:tabs>
        <w:rPr>
          <w:sz w:val="24"/>
        </w:rPr>
      </w:pPr>
    </w:p>
    <w:p w14:paraId="772D24DC" w14:textId="77777777" w:rsidR="00FA1CBD" w:rsidRDefault="00FA1CBD">
      <w:pPr>
        <w:tabs>
          <w:tab w:val="left" w:pos="4536"/>
        </w:tabs>
        <w:rPr>
          <w:sz w:val="24"/>
        </w:rPr>
      </w:pPr>
      <w:r>
        <w:rPr>
          <w:sz w:val="24"/>
          <w:u w:val="single"/>
        </w:rPr>
        <w:t>Anlagen:</w:t>
      </w:r>
    </w:p>
    <w:p w14:paraId="19EBF2A7" w14:textId="77777777" w:rsidR="00FA1CBD" w:rsidRDefault="00FA1CBD">
      <w:pPr>
        <w:tabs>
          <w:tab w:val="left" w:pos="4536"/>
        </w:tabs>
        <w:rPr>
          <w:sz w:val="24"/>
        </w:rPr>
      </w:pPr>
    </w:p>
    <w:p w14:paraId="0BC8A559" w14:textId="77777777" w:rsidR="00FA1CBD" w:rsidRDefault="00FA1CBD">
      <w:pPr>
        <w:tabs>
          <w:tab w:val="left" w:pos="4536"/>
        </w:tabs>
        <w:spacing w:line="360" w:lineRule="auto"/>
        <w:rPr>
          <w:sz w:val="24"/>
        </w:rPr>
      </w:pPr>
      <w:r>
        <w:rPr>
          <w:sz w:val="24"/>
        </w:rPr>
        <w:t>Anlage 1   - Kostenblatt für Wartung</w:t>
      </w:r>
    </w:p>
    <w:p w14:paraId="2B7BEF0C" w14:textId="77777777" w:rsidR="00FA1CBD" w:rsidRDefault="00FA1CBD">
      <w:pPr>
        <w:tabs>
          <w:tab w:val="left" w:pos="4536"/>
        </w:tabs>
        <w:spacing w:line="360" w:lineRule="auto"/>
        <w:rPr>
          <w:sz w:val="24"/>
        </w:rPr>
      </w:pPr>
      <w:r>
        <w:rPr>
          <w:sz w:val="24"/>
        </w:rPr>
        <w:t>Anlage 2   - Kostenblatt für Fahrtkostenpauschale</w:t>
      </w:r>
    </w:p>
    <w:p w14:paraId="4C8E5D2D" w14:textId="77777777" w:rsidR="00FA1CBD" w:rsidRDefault="00FA1CBD">
      <w:pPr>
        <w:tabs>
          <w:tab w:val="left" w:pos="4536"/>
        </w:tabs>
        <w:spacing w:line="360" w:lineRule="auto"/>
        <w:rPr>
          <w:sz w:val="24"/>
        </w:rPr>
      </w:pPr>
      <w:r>
        <w:rPr>
          <w:sz w:val="24"/>
        </w:rPr>
        <w:t>Anlage 3   - Kostenblatt für Stundenlohnarbeiten</w:t>
      </w:r>
    </w:p>
    <w:p w14:paraId="0C995B92" w14:textId="77777777" w:rsidR="00FA1CBD" w:rsidRDefault="00FA1CBD">
      <w:pPr>
        <w:tabs>
          <w:tab w:val="left" w:pos="4536"/>
        </w:tabs>
        <w:spacing w:line="360" w:lineRule="auto"/>
        <w:rPr>
          <w:sz w:val="24"/>
        </w:rPr>
      </w:pPr>
      <w:r>
        <w:rPr>
          <w:sz w:val="24"/>
        </w:rPr>
        <w:t>Anlage 3a - Kostenblatt für Lohnwertberechnung</w:t>
      </w:r>
    </w:p>
    <w:p w14:paraId="725AA9CE" w14:textId="77777777" w:rsidR="00FA1CBD" w:rsidRDefault="00FA1CBD">
      <w:pPr>
        <w:tabs>
          <w:tab w:val="left" w:pos="4536"/>
        </w:tabs>
        <w:spacing w:line="360" w:lineRule="auto"/>
        <w:rPr>
          <w:sz w:val="24"/>
        </w:rPr>
      </w:pPr>
      <w:r>
        <w:rPr>
          <w:sz w:val="24"/>
        </w:rPr>
        <w:t>Anlage 4   - Blatt 1 bis Blatt 2 - Leistungsbeschreibung</w:t>
      </w:r>
    </w:p>
    <w:p w14:paraId="1B3145C4" w14:textId="77777777" w:rsidR="00FA1CBD" w:rsidRDefault="00FA1CBD">
      <w:pPr>
        <w:tabs>
          <w:tab w:val="left" w:pos="4536"/>
        </w:tabs>
        <w:spacing w:line="360" w:lineRule="auto"/>
        <w:rPr>
          <w:sz w:val="24"/>
        </w:rPr>
      </w:pPr>
      <w:r>
        <w:rPr>
          <w:sz w:val="24"/>
        </w:rPr>
        <w:t>Anlage 5   - Blatt 1 bis Blatt 4 - Instandhaltungsbericht</w:t>
      </w:r>
    </w:p>
    <w:p w14:paraId="4C4E227B" w14:textId="77777777" w:rsidR="00FA1CBD" w:rsidRDefault="00FA1CBD">
      <w:pPr>
        <w:tabs>
          <w:tab w:val="left" w:pos="4536"/>
        </w:tabs>
        <w:jc w:val="right"/>
        <w:rPr>
          <w:sz w:val="24"/>
        </w:rPr>
      </w:pPr>
    </w:p>
    <w:p w14:paraId="6C8D9DF3" w14:textId="77777777" w:rsidR="00FA1CBD" w:rsidRDefault="00FA1CBD">
      <w:pPr>
        <w:tabs>
          <w:tab w:val="left" w:pos="4536"/>
        </w:tabs>
        <w:jc w:val="right"/>
        <w:rPr>
          <w:sz w:val="24"/>
        </w:rPr>
      </w:pPr>
    </w:p>
    <w:p w14:paraId="0FF1683E" w14:textId="77777777" w:rsidR="00FA1CBD" w:rsidRDefault="00FA1CBD">
      <w:pPr>
        <w:tabs>
          <w:tab w:val="left" w:pos="4536"/>
        </w:tabs>
        <w:jc w:val="right"/>
        <w:rPr>
          <w:sz w:val="24"/>
        </w:rPr>
      </w:pPr>
    </w:p>
    <w:p w14:paraId="3B38DAD4" w14:textId="77777777" w:rsidR="00FA1CBD" w:rsidRDefault="00FA1CBD">
      <w:pPr>
        <w:tabs>
          <w:tab w:val="left" w:pos="4536"/>
        </w:tabs>
        <w:jc w:val="right"/>
        <w:rPr>
          <w:sz w:val="24"/>
        </w:rPr>
      </w:pPr>
    </w:p>
    <w:p w14:paraId="0F2FDBB9" w14:textId="77777777" w:rsidR="00FA1CBD" w:rsidRDefault="00FA1CBD">
      <w:pPr>
        <w:tabs>
          <w:tab w:val="left" w:pos="4536"/>
        </w:tabs>
        <w:jc w:val="right"/>
        <w:rPr>
          <w:sz w:val="24"/>
        </w:rPr>
      </w:pPr>
    </w:p>
    <w:p w14:paraId="3A0D007B" w14:textId="77777777" w:rsidR="00FA1CBD" w:rsidRDefault="00FA1CBD">
      <w:pPr>
        <w:tabs>
          <w:tab w:val="left" w:pos="4536"/>
        </w:tabs>
        <w:jc w:val="right"/>
        <w:rPr>
          <w:sz w:val="24"/>
        </w:rPr>
      </w:pPr>
    </w:p>
    <w:p w14:paraId="1FD831F9" w14:textId="77777777" w:rsidR="00FA1CBD" w:rsidRDefault="00FA1CBD">
      <w:pPr>
        <w:tabs>
          <w:tab w:val="left" w:pos="4536"/>
        </w:tabs>
        <w:jc w:val="right"/>
        <w:rPr>
          <w:sz w:val="24"/>
        </w:rPr>
      </w:pPr>
    </w:p>
    <w:p w14:paraId="4401D547" w14:textId="77777777" w:rsidR="00FA1CBD" w:rsidRDefault="00FA1CBD">
      <w:pPr>
        <w:tabs>
          <w:tab w:val="left" w:pos="4536"/>
        </w:tabs>
        <w:jc w:val="right"/>
      </w:pPr>
      <w:r>
        <w:rPr>
          <w:sz w:val="24"/>
        </w:rPr>
        <w:t>1</w:t>
      </w:r>
      <w:r>
        <w:rPr>
          <w:sz w:val="24"/>
        </w:rPr>
        <w:br w:type="page"/>
      </w:r>
    </w:p>
    <w:p w14:paraId="155FEB00" w14:textId="77777777" w:rsidR="00FA1CBD" w:rsidRDefault="00FA1CBD">
      <w:pPr>
        <w:tabs>
          <w:tab w:val="left" w:pos="4536"/>
        </w:tabs>
        <w:jc w:val="right"/>
        <w:rPr>
          <w:sz w:val="24"/>
        </w:rPr>
      </w:pPr>
    </w:p>
    <w:p w14:paraId="1BC70930" w14:textId="77777777" w:rsidR="00FA1CBD" w:rsidRDefault="00FA1CBD">
      <w:pPr>
        <w:tabs>
          <w:tab w:val="left" w:pos="4536"/>
        </w:tabs>
        <w:jc w:val="center"/>
        <w:rPr>
          <w:b/>
          <w:sz w:val="32"/>
        </w:rPr>
      </w:pPr>
      <w:r>
        <w:rPr>
          <w:b/>
          <w:sz w:val="32"/>
        </w:rPr>
        <w:t>Instandhaltungsvertrag</w:t>
      </w:r>
    </w:p>
    <w:p w14:paraId="3DB83407" w14:textId="77777777" w:rsidR="00FA1CBD" w:rsidRDefault="00FA1CBD">
      <w:pPr>
        <w:tabs>
          <w:tab w:val="left" w:pos="4536"/>
        </w:tabs>
        <w:spacing w:line="360" w:lineRule="auto"/>
        <w:jc w:val="center"/>
        <w:rPr>
          <w:b/>
          <w:sz w:val="32"/>
        </w:rPr>
      </w:pPr>
      <w:r>
        <w:rPr>
          <w:b/>
          <w:sz w:val="32"/>
        </w:rPr>
        <w:t>für Lichtzeichenanlagen</w:t>
      </w:r>
    </w:p>
    <w:p w14:paraId="5EB0D638" w14:textId="77777777" w:rsidR="00FA1CBD" w:rsidRDefault="00FA1CBD">
      <w:pPr>
        <w:tabs>
          <w:tab w:val="left" w:pos="4536"/>
        </w:tabs>
        <w:rPr>
          <w:sz w:val="24"/>
        </w:rPr>
      </w:pPr>
    </w:p>
    <w:p w14:paraId="41170ED7" w14:textId="77777777" w:rsidR="00FA1CBD" w:rsidRDefault="00FA1CBD">
      <w:pPr>
        <w:tabs>
          <w:tab w:val="left" w:pos="1418"/>
          <w:tab w:val="left" w:pos="4536"/>
        </w:tabs>
        <w:rPr>
          <w:sz w:val="24"/>
          <w:u w:val="single"/>
        </w:rPr>
      </w:pPr>
      <w:r>
        <w:t xml:space="preserve">Zwischen </w:t>
      </w:r>
      <w:r w:rsidR="004A7158">
        <w:tab/>
      </w:r>
      <w:r>
        <w:rPr>
          <w:sz w:val="24"/>
          <w:u w:val="single"/>
        </w:rPr>
        <w:t xml:space="preserve"> dem Land Niedersachsen, beide letztlich ve</w:t>
      </w:r>
      <w:r w:rsidR="005616AD">
        <w:rPr>
          <w:sz w:val="24"/>
          <w:u w:val="single"/>
        </w:rPr>
        <w:t xml:space="preserve">rtreten durch die NLStBV – </w:t>
      </w:r>
      <w:r w:rsidR="004A7158">
        <w:rPr>
          <w:sz w:val="24"/>
          <w:u w:val="single"/>
        </w:rPr>
        <w:t xml:space="preserve">    </w:t>
      </w:r>
      <w:r w:rsidR="004A7158">
        <w:rPr>
          <w:sz w:val="24"/>
        </w:rPr>
        <w:tab/>
      </w:r>
      <w:r w:rsidR="005616AD">
        <w:rPr>
          <w:sz w:val="24"/>
          <w:u w:val="single"/>
        </w:rPr>
        <w:t>Geschäftsbereich Verden</w:t>
      </w:r>
    </w:p>
    <w:p w14:paraId="2CA1288C" w14:textId="77777777" w:rsidR="00FA1CBD" w:rsidRDefault="00FA1CBD">
      <w:pPr>
        <w:tabs>
          <w:tab w:val="left" w:pos="1701"/>
          <w:tab w:val="left" w:pos="4536"/>
        </w:tabs>
        <w:rPr>
          <w:sz w:val="18"/>
        </w:rPr>
      </w:pPr>
      <w:r>
        <w:rPr>
          <w:sz w:val="24"/>
        </w:rPr>
        <w:tab/>
      </w:r>
      <w:r>
        <w:t>im folgenden kurz als „Auftraggeber“ bezeichnet</w:t>
      </w:r>
    </w:p>
    <w:p w14:paraId="3D9D3F8D" w14:textId="77777777" w:rsidR="00FA1CBD" w:rsidRDefault="00FA1CBD">
      <w:pPr>
        <w:tabs>
          <w:tab w:val="left" w:pos="2410"/>
          <w:tab w:val="left" w:pos="4536"/>
        </w:tabs>
        <w:rPr>
          <w:sz w:val="24"/>
        </w:rPr>
      </w:pPr>
    </w:p>
    <w:p w14:paraId="549BE302" w14:textId="77777777" w:rsidR="00FA1CBD" w:rsidRDefault="00FA1CBD">
      <w:pPr>
        <w:tabs>
          <w:tab w:val="left" w:pos="1418"/>
          <w:tab w:val="left" w:pos="2410"/>
          <w:tab w:val="left" w:pos="4536"/>
          <w:tab w:val="left" w:pos="8505"/>
        </w:tabs>
        <w:rPr>
          <w:sz w:val="24"/>
        </w:rPr>
      </w:pPr>
      <w:r>
        <w:t>und der Firma</w:t>
      </w:r>
      <w:r>
        <w:rPr>
          <w:sz w:val="18"/>
        </w:rPr>
        <w:tab/>
      </w:r>
      <w:r>
        <w:rPr>
          <w:sz w:val="24"/>
          <w:u w:val="single"/>
        </w:rPr>
        <w:tab/>
      </w:r>
      <w:r>
        <w:rPr>
          <w:sz w:val="24"/>
          <w:u w:val="single"/>
        </w:rPr>
        <w:tab/>
      </w:r>
      <w:r>
        <w:rPr>
          <w:sz w:val="24"/>
          <w:u w:val="single"/>
        </w:rPr>
        <w:tab/>
      </w:r>
    </w:p>
    <w:p w14:paraId="7B6094F2" w14:textId="77777777" w:rsidR="00FA1CBD" w:rsidRDefault="00FA1CBD">
      <w:pPr>
        <w:tabs>
          <w:tab w:val="left" w:pos="1418"/>
          <w:tab w:val="left" w:pos="2410"/>
          <w:tab w:val="left" w:pos="4536"/>
          <w:tab w:val="left" w:pos="8505"/>
        </w:tabs>
      </w:pPr>
      <w:r>
        <w:rPr>
          <w:sz w:val="24"/>
        </w:rPr>
        <w:tab/>
      </w:r>
      <w:r>
        <w:tab/>
        <w:t>im folgenden kurz als „Auftragnehmer“ bezeichnet</w:t>
      </w:r>
    </w:p>
    <w:p w14:paraId="433F0438" w14:textId="77777777" w:rsidR="00FA1CBD" w:rsidRDefault="00FA1CBD">
      <w:pPr>
        <w:tabs>
          <w:tab w:val="left" w:pos="1418"/>
          <w:tab w:val="left" w:pos="2410"/>
          <w:tab w:val="left" w:pos="4536"/>
          <w:tab w:val="left" w:pos="8505"/>
        </w:tabs>
      </w:pPr>
    </w:p>
    <w:p w14:paraId="6391BF5E" w14:textId="77777777" w:rsidR="00FA1CBD" w:rsidRDefault="00FA1CBD">
      <w:pPr>
        <w:tabs>
          <w:tab w:val="left" w:pos="1418"/>
          <w:tab w:val="left" w:pos="2410"/>
          <w:tab w:val="left" w:pos="4536"/>
          <w:tab w:val="left" w:pos="8505"/>
        </w:tabs>
      </w:pPr>
      <w:r>
        <w:t>wird folgender Vertrag geschlossen.</w:t>
      </w:r>
    </w:p>
    <w:p w14:paraId="69676FFC" w14:textId="77777777" w:rsidR="00FA1CBD" w:rsidRDefault="00FA1CBD">
      <w:pPr>
        <w:tabs>
          <w:tab w:val="left" w:pos="1418"/>
          <w:tab w:val="left" w:pos="2410"/>
          <w:tab w:val="left" w:pos="4536"/>
          <w:tab w:val="left" w:pos="8505"/>
        </w:tabs>
      </w:pPr>
    </w:p>
    <w:p w14:paraId="403FF388" w14:textId="77777777" w:rsidR="00FA1CBD" w:rsidRDefault="00FA1CBD">
      <w:pPr>
        <w:tabs>
          <w:tab w:val="left" w:pos="1418"/>
          <w:tab w:val="left" w:pos="2410"/>
          <w:tab w:val="left" w:pos="4536"/>
          <w:tab w:val="left" w:pos="8505"/>
        </w:tabs>
      </w:pPr>
    </w:p>
    <w:p w14:paraId="706E9234" w14:textId="77777777" w:rsidR="00FA1CBD" w:rsidRDefault="00FA1CBD">
      <w:pPr>
        <w:tabs>
          <w:tab w:val="left" w:pos="1418"/>
          <w:tab w:val="left" w:pos="2410"/>
          <w:tab w:val="left" w:pos="4536"/>
          <w:tab w:val="left" w:pos="8505"/>
        </w:tabs>
      </w:pPr>
    </w:p>
    <w:p w14:paraId="5CEBC103" w14:textId="77777777" w:rsidR="00FA1CBD" w:rsidRDefault="00FA1CBD">
      <w:pPr>
        <w:tabs>
          <w:tab w:val="left" w:pos="1418"/>
          <w:tab w:val="left" w:pos="2410"/>
          <w:tab w:val="left" w:pos="4536"/>
          <w:tab w:val="left" w:pos="8505"/>
        </w:tabs>
        <w:jc w:val="center"/>
        <w:rPr>
          <w:b/>
        </w:rPr>
      </w:pPr>
      <w:r>
        <w:rPr>
          <w:b/>
        </w:rPr>
        <w:t>§ 1</w:t>
      </w:r>
    </w:p>
    <w:p w14:paraId="5B586E20" w14:textId="77777777" w:rsidR="00FA1CBD" w:rsidRDefault="00FA1CBD">
      <w:pPr>
        <w:tabs>
          <w:tab w:val="left" w:pos="1418"/>
          <w:tab w:val="left" w:pos="2410"/>
          <w:tab w:val="left" w:pos="4536"/>
          <w:tab w:val="left" w:pos="8505"/>
        </w:tabs>
        <w:jc w:val="center"/>
        <w:rPr>
          <w:b/>
        </w:rPr>
      </w:pPr>
    </w:p>
    <w:p w14:paraId="6A8599E3" w14:textId="77777777" w:rsidR="00FA1CBD" w:rsidRDefault="00FA1CBD">
      <w:pPr>
        <w:tabs>
          <w:tab w:val="left" w:pos="1418"/>
          <w:tab w:val="left" w:pos="2410"/>
          <w:tab w:val="left" w:pos="4536"/>
          <w:tab w:val="left" w:pos="8505"/>
        </w:tabs>
        <w:jc w:val="center"/>
        <w:rPr>
          <w:b/>
        </w:rPr>
      </w:pPr>
      <w:r>
        <w:rPr>
          <w:b/>
        </w:rPr>
        <w:t>Gegenstand des Vertrages</w:t>
      </w:r>
    </w:p>
    <w:p w14:paraId="226D989F" w14:textId="77777777" w:rsidR="00FA1CBD" w:rsidRDefault="00FA1CBD">
      <w:pPr>
        <w:tabs>
          <w:tab w:val="left" w:pos="1418"/>
          <w:tab w:val="left" w:pos="2410"/>
          <w:tab w:val="left" w:pos="4536"/>
          <w:tab w:val="left" w:pos="8505"/>
        </w:tabs>
        <w:jc w:val="center"/>
      </w:pPr>
    </w:p>
    <w:p w14:paraId="6184C89A" w14:textId="77777777" w:rsidR="00FA1CBD" w:rsidRDefault="00FA1CBD">
      <w:pPr>
        <w:tabs>
          <w:tab w:val="left" w:pos="1418"/>
          <w:tab w:val="left" w:pos="2410"/>
          <w:tab w:val="left" w:pos="4536"/>
          <w:tab w:val="left" w:pos="8505"/>
        </w:tabs>
        <w:jc w:val="center"/>
      </w:pPr>
    </w:p>
    <w:p w14:paraId="3E10A8AB" w14:textId="61032B42" w:rsidR="00FA1CBD" w:rsidRDefault="00FA1CBD" w:rsidP="00E44D26">
      <w:pPr>
        <w:tabs>
          <w:tab w:val="left" w:pos="1418"/>
          <w:tab w:val="left" w:pos="2410"/>
          <w:tab w:val="left" w:pos="4536"/>
          <w:tab w:val="left" w:pos="8505"/>
        </w:tabs>
        <w:jc w:val="both"/>
      </w:pPr>
      <w:r>
        <w:t>Der Auftragnehmer übernimmt zu den Bedingungen dieses Vertrages einschließlich seiner Anlagen die Instandhaltung - das sind die Gesamtheit der Maßnahmen zum Bewahren und Wiederherstellen des Sollzustandes sowie zum Feststellen des Istzustandes der Lichtzeichenanlage</w:t>
      </w:r>
      <w:r w:rsidR="00E44D26">
        <w:t xml:space="preserve"> (gem. Anlagen) ab Netz-anschluss</w:t>
      </w:r>
      <w:r>
        <w:t xml:space="preserve"> gem. DIN/VDE </w:t>
      </w:r>
      <w:r w:rsidRPr="00493648">
        <w:t>0832 (</w:t>
      </w:r>
      <w:r w:rsidR="004A7158" w:rsidRPr="00493648">
        <w:t>03/20</w:t>
      </w:r>
      <w:r w:rsidR="00D86631" w:rsidRPr="00493648">
        <w:t>25</w:t>
      </w:r>
      <w:r>
        <w:t>)</w:t>
      </w:r>
    </w:p>
    <w:p w14:paraId="2023711B" w14:textId="77777777" w:rsidR="00FA1CBD" w:rsidRDefault="00FA1CBD">
      <w:pPr>
        <w:tabs>
          <w:tab w:val="left" w:pos="1418"/>
          <w:tab w:val="left" w:pos="2410"/>
          <w:tab w:val="left" w:pos="4536"/>
          <w:tab w:val="left" w:pos="8505"/>
        </w:tabs>
      </w:pPr>
    </w:p>
    <w:p w14:paraId="0AB6C924" w14:textId="77777777" w:rsidR="00FA1CBD" w:rsidRDefault="00FA1CBD">
      <w:pPr>
        <w:tabs>
          <w:tab w:val="left" w:pos="1418"/>
          <w:tab w:val="left" w:pos="2410"/>
          <w:tab w:val="left" w:pos="4536"/>
          <w:tab w:val="left" w:pos="8505"/>
        </w:tabs>
        <w:jc w:val="center"/>
        <w:rPr>
          <w:b/>
        </w:rPr>
      </w:pPr>
      <w:r>
        <w:rPr>
          <w:b/>
        </w:rPr>
        <w:t>§ 2</w:t>
      </w:r>
    </w:p>
    <w:p w14:paraId="214F23A0" w14:textId="77777777" w:rsidR="00FA1CBD" w:rsidRDefault="00FA1CBD">
      <w:pPr>
        <w:tabs>
          <w:tab w:val="left" w:pos="1418"/>
          <w:tab w:val="left" w:pos="2410"/>
          <w:tab w:val="left" w:pos="4536"/>
          <w:tab w:val="left" w:pos="8505"/>
        </w:tabs>
        <w:jc w:val="center"/>
        <w:rPr>
          <w:b/>
        </w:rPr>
      </w:pPr>
    </w:p>
    <w:p w14:paraId="741677C8" w14:textId="77777777" w:rsidR="00FA1CBD" w:rsidRDefault="00FA1CBD">
      <w:pPr>
        <w:tabs>
          <w:tab w:val="left" w:pos="1418"/>
          <w:tab w:val="left" w:pos="2410"/>
          <w:tab w:val="left" w:pos="4536"/>
          <w:tab w:val="left" w:pos="8505"/>
        </w:tabs>
        <w:jc w:val="center"/>
        <w:rPr>
          <w:b/>
        </w:rPr>
      </w:pPr>
      <w:r>
        <w:rPr>
          <w:b/>
        </w:rPr>
        <w:t>Vertragsbestandteil</w:t>
      </w:r>
    </w:p>
    <w:p w14:paraId="1CFE1883" w14:textId="77777777" w:rsidR="00FA1CBD" w:rsidRDefault="00FA1CBD">
      <w:pPr>
        <w:tabs>
          <w:tab w:val="left" w:pos="1418"/>
          <w:tab w:val="left" w:pos="2410"/>
          <w:tab w:val="left" w:pos="4536"/>
          <w:tab w:val="left" w:pos="8505"/>
        </w:tabs>
        <w:jc w:val="center"/>
      </w:pPr>
    </w:p>
    <w:p w14:paraId="5AFF1FF2" w14:textId="77777777" w:rsidR="00FA1CBD" w:rsidRDefault="00FA1CBD">
      <w:pPr>
        <w:tabs>
          <w:tab w:val="left" w:pos="1418"/>
          <w:tab w:val="left" w:pos="2410"/>
          <w:tab w:val="left" w:pos="4536"/>
          <w:tab w:val="left" w:pos="8505"/>
        </w:tabs>
        <w:jc w:val="center"/>
      </w:pPr>
    </w:p>
    <w:p w14:paraId="08797643" w14:textId="77777777" w:rsidR="00FA1CBD" w:rsidRDefault="00FA1CBD">
      <w:pPr>
        <w:tabs>
          <w:tab w:val="left" w:pos="1418"/>
          <w:tab w:val="left" w:pos="2410"/>
          <w:tab w:val="left" w:pos="4536"/>
          <w:tab w:val="left" w:pos="8505"/>
        </w:tabs>
        <w:jc w:val="center"/>
      </w:pPr>
    </w:p>
    <w:p w14:paraId="36BA98AB" w14:textId="77777777" w:rsidR="00FA1CBD" w:rsidRDefault="00FA1CBD">
      <w:pPr>
        <w:tabs>
          <w:tab w:val="left" w:pos="1418"/>
          <w:tab w:val="left" w:pos="2410"/>
          <w:tab w:val="left" w:pos="4536"/>
          <w:tab w:val="left" w:pos="8505"/>
        </w:tabs>
      </w:pPr>
      <w:r>
        <w:t>Vertragsbestandteile sind:</w:t>
      </w:r>
    </w:p>
    <w:p w14:paraId="2F7FB808" w14:textId="77777777" w:rsidR="00FA1CBD" w:rsidRDefault="00FA1CBD">
      <w:pPr>
        <w:tabs>
          <w:tab w:val="left" w:pos="1418"/>
          <w:tab w:val="left" w:pos="2410"/>
          <w:tab w:val="left" w:pos="4536"/>
          <w:tab w:val="left" w:pos="8505"/>
        </w:tabs>
      </w:pPr>
    </w:p>
    <w:p w14:paraId="51C3D190" w14:textId="77777777" w:rsidR="00FA1CBD" w:rsidRDefault="00FA1CBD" w:rsidP="00B83B7C">
      <w:pPr>
        <w:tabs>
          <w:tab w:val="left" w:pos="284"/>
          <w:tab w:val="left" w:pos="1418"/>
          <w:tab w:val="left" w:pos="2410"/>
          <w:tab w:val="left" w:pos="4536"/>
          <w:tab w:val="left" w:pos="8505"/>
        </w:tabs>
        <w:jc w:val="both"/>
      </w:pPr>
      <w:r>
        <w:t>a)</w:t>
      </w:r>
      <w:r>
        <w:tab/>
        <w:t>Beschreibung der Lichtzeichenanlage einschließlich der Pläne und Bestandsunterlagen mit den dazu-</w:t>
      </w:r>
      <w:r>
        <w:tab/>
        <w:t>gehörigen Kostenblättern.</w:t>
      </w:r>
    </w:p>
    <w:p w14:paraId="604B662A" w14:textId="77777777" w:rsidR="00FA1CBD" w:rsidRDefault="00FA1CBD">
      <w:pPr>
        <w:tabs>
          <w:tab w:val="left" w:pos="284"/>
          <w:tab w:val="left" w:pos="1418"/>
          <w:tab w:val="left" w:pos="2410"/>
          <w:tab w:val="left" w:pos="4536"/>
          <w:tab w:val="left" w:pos="8505"/>
        </w:tabs>
      </w:pPr>
    </w:p>
    <w:p w14:paraId="479B45D4" w14:textId="77777777" w:rsidR="00FA1CBD" w:rsidRDefault="00FA1CBD">
      <w:pPr>
        <w:tabs>
          <w:tab w:val="left" w:pos="284"/>
          <w:tab w:val="left" w:pos="1418"/>
          <w:tab w:val="left" w:pos="2410"/>
          <w:tab w:val="left" w:pos="4536"/>
          <w:tab w:val="left" w:pos="8505"/>
        </w:tabs>
      </w:pPr>
      <w:r>
        <w:t>b)</w:t>
      </w:r>
      <w:r>
        <w:tab/>
        <w:t>Diese Vertragsbedingungen.</w:t>
      </w:r>
    </w:p>
    <w:p w14:paraId="2AD2B76D" w14:textId="77777777" w:rsidR="00FA1CBD" w:rsidRDefault="00FA1CBD">
      <w:pPr>
        <w:tabs>
          <w:tab w:val="left" w:pos="284"/>
          <w:tab w:val="left" w:pos="1418"/>
          <w:tab w:val="left" w:pos="2410"/>
          <w:tab w:val="left" w:pos="4536"/>
          <w:tab w:val="left" w:pos="8505"/>
        </w:tabs>
      </w:pPr>
    </w:p>
    <w:p w14:paraId="70D3892A" w14:textId="77777777" w:rsidR="00FA1CBD" w:rsidRDefault="00FA1CBD">
      <w:pPr>
        <w:tabs>
          <w:tab w:val="left" w:pos="284"/>
          <w:tab w:val="left" w:pos="1418"/>
          <w:tab w:val="left" w:pos="2410"/>
          <w:tab w:val="left" w:pos="4536"/>
          <w:tab w:val="left" w:pos="8505"/>
        </w:tabs>
      </w:pPr>
      <w:r>
        <w:t>c)</w:t>
      </w:r>
      <w:r>
        <w:tab/>
        <w:t>Die DIN- und VDE-Vorschriften.</w:t>
      </w:r>
    </w:p>
    <w:p w14:paraId="7E4215C7" w14:textId="77777777" w:rsidR="00FA1CBD" w:rsidRDefault="00FA1CBD">
      <w:pPr>
        <w:tabs>
          <w:tab w:val="left" w:pos="284"/>
          <w:tab w:val="left" w:pos="1418"/>
          <w:tab w:val="left" w:pos="2410"/>
          <w:tab w:val="left" w:pos="4536"/>
          <w:tab w:val="left" w:pos="8505"/>
        </w:tabs>
      </w:pPr>
    </w:p>
    <w:p w14:paraId="484A6782" w14:textId="77777777" w:rsidR="00FA1CBD" w:rsidRDefault="00FA1CBD">
      <w:pPr>
        <w:tabs>
          <w:tab w:val="left" w:pos="284"/>
          <w:tab w:val="left" w:pos="1418"/>
          <w:tab w:val="left" w:pos="2410"/>
          <w:tab w:val="left" w:pos="4536"/>
          <w:tab w:val="left" w:pos="8505"/>
        </w:tabs>
      </w:pPr>
      <w:r>
        <w:t>d)</w:t>
      </w:r>
      <w:r>
        <w:tab/>
        <w:t>Die allgemeinen Bedingungen für die Ausführung von Leistungen (VOL/B).</w:t>
      </w:r>
    </w:p>
    <w:p w14:paraId="6971B593" w14:textId="77777777" w:rsidR="00FA1CBD" w:rsidRDefault="00FA1CBD">
      <w:pPr>
        <w:tabs>
          <w:tab w:val="left" w:pos="284"/>
          <w:tab w:val="left" w:pos="1418"/>
          <w:tab w:val="left" w:pos="2410"/>
          <w:tab w:val="left" w:pos="4536"/>
          <w:tab w:val="left" w:pos="8505"/>
        </w:tabs>
      </w:pPr>
    </w:p>
    <w:p w14:paraId="4A4FAFF4" w14:textId="77777777" w:rsidR="00FA1CBD" w:rsidRDefault="00FA1CBD">
      <w:pPr>
        <w:tabs>
          <w:tab w:val="left" w:pos="284"/>
          <w:tab w:val="left" w:pos="1418"/>
          <w:tab w:val="left" w:pos="2410"/>
          <w:tab w:val="left" w:pos="4536"/>
          <w:tab w:val="left" w:pos="8505"/>
        </w:tabs>
      </w:pPr>
      <w:r>
        <w:t>e)</w:t>
      </w:r>
      <w:r>
        <w:tab/>
        <w:t>Kostenblätter (Anl. 1 - 3a)</w:t>
      </w:r>
    </w:p>
    <w:p w14:paraId="6E1DFE87" w14:textId="77777777" w:rsidR="00FA1CBD" w:rsidRDefault="00FA1CBD">
      <w:pPr>
        <w:tabs>
          <w:tab w:val="left" w:pos="284"/>
          <w:tab w:val="left" w:pos="1418"/>
          <w:tab w:val="left" w:pos="2410"/>
          <w:tab w:val="left" w:pos="4536"/>
          <w:tab w:val="left" w:pos="8505"/>
        </w:tabs>
      </w:pPr>
    </w:p>
    <w:p w14:paraId="0FBA678C" w14:textId="77777777" w:rsidR="00FA1CBD" w:rsidRDefault="00FA1CBD">
      <w:pPr>
        <w:tabs>
          <w:tab w:val="left" w:pos="284"/>
          <w:tab w:val="left" w:pos="1418"/>
          <w:tab w:val="left" w:pos="2410"/>
          <w:tab w:val="left" w:pos="4536"/>
          <w:tab w:val="left" w:pos="8505"/>
        </w:tabs>
      </w:pPr>
    </w:p>
    <w:p w14:paraId="7D232BEA" w14:textId="77777777" w:rsidR="00FA1CBD" w:rsidRDefault="00FA1CBD">
      <w:pPr>
        <w:tabs>
          <w:tab w:val="left" w:pos="284"/>
          <w:tab w:val="left" w:pos="1418"/>
          <w:tab w:val="left" w:pos="2410"/>
          <w:tab w:val="left" w:pos="4536"/>
          <w:tab w:val="left" w:pos="8505"/>
        </w:tabs>
      </w:pPr>
    </w:p>
    <w:p w14:paraId="4958A9D7" w14:textId="77777777" w:rsidR="00FA1CBD" w:rsidRDefault="00FA1CBD">
      <w:pPr>
        <w:tabs>
          <w:tab w:val="left" w:pos="284"/>
          <w:tab w:val="left" w:pos="1418"/>
          <w:tab w:val="left" w:pos="2410"/>
          <w:tab w:val="left" w:pos="4536"/>
          <w:tab w:val="left" w:pos="8505"/>
        </w:tabs>
      </w:pPr>
    </w:p>
    <w:p w14:paraId="6978846E" w14:textId="77777777" w:rsidR="00FA1CBD" w:rsidRDefault="00FA1CBD">
      <w:pPr>
        <w:tabs>
          <w:tab w:val="left" w:pos="284"/>
          <w:tab w:val="left" w:pos="1418"/>
          <w:tab w:val="left" w:pos="2410"/>
          <w:tab w:val="left" w:pos="4536"/>
          <w:tab w:val="left" w:pos="8505"/>
        </w:tabs>
      </w:pPr>
    </w:p>
    <w:p w14:paraId="4F7D5C4E" w14:textId="77777777" w:rsidR="00FA1CBD" w:rsidRDefault="00FA1CBD">
      <w:pPr>
        <w:tabs>
          <w:tab w:val="left" w:pos="284"/>
          <w:tab w:val="left" w:pos="1418"/>
          <w:tab w:val="left" w:pos="2410"/>
          <w:tab w:val="left" w:pos="4536"/>
          <w:tab w:val="left" w:pos="8505"/>
        </w:tabs>
      </w:pPr>
    </w:p>
    <w:p w14:paraId="174B0F34" w14:textId="77777777" w:rsidR="00FA1CBD" w:rsidRDefault="00FA1CBD">
      <w:pPr>
        <w:tabs>
          <w:tab w:val="left" w:pos="284"/>
          <w:tab w:val="left" w:pos="1418"/>
          <w:tab w:val="left" w:pos="2410"/>
          <w:tab w:val="left" w:pos="4536"/>
          <w:tab w:val="left" w:pos="8505"/>
        </w:tabs>
      </w:pPr>
    </w:p>
    <w:p w14:paraId="359302D3" w14:textId="77777777" w:rsidR="00FA1CBD" w:rsidRDefault="00FA1CBD">
      <w:pPr>
        <w:tabs>
          <w:tab w:val="left" w:pos="284"/>
          <w:tab w:val="left" w:pos="1418"/>
          <w:tab w:val="left" w:pos="2410"/>
          <w:tab w:val="left" w:pos="4536"/>
          <w:tab w:val="left" w:pos="8364"/>
        </w:tabs>
      </w:pPr>
    </w:p>
    <w:p w14:paraId="63E036AF" w14:textId="77777777" w:rsidR="00FA1CBD" w:rsidRDefault="00FA1CBD">
      <w:pPr>
        <w:tabs>
          <w:tab w:val="left" w:pos="284"/>
          <w:tab w:val="left" w:pos="1418"/>
          <w:tab w:val="left" w:pos="2410"/>
          <w:tab w:val="left" w:pos="4536"/>
          <w:tab w:val="left" w:pos="8364"/>
        </w:tabs>
      </w:pPr>
    </w:p>
    <w:p w14:paraId="2B9ED634" w14:textId="77777777" w:rsidR="00FA1CBD" w:rsidRDefault="00FA1CBD">
      <w:pPr>
        <w:tabs>
          <w:tab w:val="left" w:pos="284"/>
          <w:tab w:val="left" w:pos="1418"/>
          <w:tab w:val="left" w:pos="2410"/>
          <w:tab w:val="left" w:pos="4536"/>
          <w:tab w:val="left" w:pos="8364"/>
        </w:tabs>
      </w:pPr>
    </w:p>
    <w:p w14:paraId="078C61AF" w14:textId="77777777" w:rsidR="00FA1CBD" w:rsidRDefault="00FA1CBD">
      <w:pPr>
        <w:tabs>
          <w:tab w:val="left" w:pos="284"/>
          <w:tab w:val="left" w:pos="1418"/>
          <w:tab w:val="left" w:pos="2410"/>
          <w:tab w:val="left" w:pos="4536"/>
          <w:tab w:val="left" w:pos="8364"/>
        </w:tabs>
      </w:pPr>
    </w:p>
    <w:p w14:paraId="2F8C336B" w14:textId="77777777" w:rsidR="00FA1CBD" w:rsidRDefault="00FA1CBD">
      <w:pPr>
        <w:tabs>
          <w:tab w:val="left" w:pos="284"/>
          <w:tab w:val="left" w:pos="1418"/>
          <w:tab w:val="left" w:pos="2410"/>
          <w:tab w:val="left" w:pos="4536"/>
          <w:tab w:val="left" w:pos="8364"/>
        </w:tabs>
      </w:pPr>
    </w:p>
    <w:p w14:paraId="309D563B" w14:textId="77777777" w:rsidR="00FA1CBD" w:rsidRDefault="00FA1CBD">
      <w:pPr>
        <w:tabs>
          <w:tab w:val="left" w:pos="284"/>
          <w:tab w:val="left" w:pos="1418"/>
          <w:tab w:val="left" w:pos="2410"/>
          <w:tab w:val="left" w:pos="4536"/>
          <w:tab w:val="left" w:pos="8364"/>
        </w:tabs>
      </w:pPr>
    </w:p>
    <w:p w14:paraId="1F01DE6B" w14:textId="77777777" w:rsidR="00FA1CBD" w:rsidRDefault="00FA1CBD">
      <w:pPr>
        <w:tabs>
          <w:tab w:val="left" w:pos="284"/>
          <w:tab w:val="left" w:pos="1418"/>
          <w:tab w:val="left" w:pos="2410"/>
          <w:tab w:val="left" w:pos="4536"/>
          <w:tab w:val="left" w:pos="8364"/>
        </w:tabs>
      </w:pPr>
      <w:r>
        <w:tab/>
      </w:r>
      <w:r>
        <w:tab/>
      </w:r>
      <w:r>
        <w:tab/>
      </w:r>
      <w:r>
        <w:tab/>
      </w:r>
      <w:r>
        <w:tab/>
      </w:r>
      <w:r>
        <w:tab/>
      </w:r>
      <w:r>
        <w:tab/>
        <w:t>2</w:t>
      </w:r>
    </w:p>
    <w:p w14:paraId="25BE5F34" w14:textId="77777777" w:rsidR="00FA1CBD" w:rsidRDefault="00FA1CBD">
      <w:pPr>
        <w:tabs>
          <w:tab w:val="left" w:pos="284"/>
          <w:tab w:val="left" w:pos="1418"/>
          <w:tab w:val="left" w:pos="2410"/>
          <w:tab w:val="left" w:pos="4536"/>
          <w:tab w:val="left" w:pos="8364"/>
        </w:tabs>
      </w:pPr>
    </w:p>
    <w:p w14:paraId="13570770" w14:textId="77777777" w:rsidR="00FA1CBD" w:rsidRDefault="00FA1CBD">
      <w:pPr>
        <w:tabs>
          <w:tab w:val="left" w:pos="284"/>
          <w:tab w:val="left" w:pos="1418"/>
          <w:tab w:val="left" w:pos="2410"/>
          <w:tab w:val="left" w:pos="4536"/>
          <w:tab w:val="left" w:pos="8364"/>
        </w:tabs>
      </w:pPr>
    </w:p>
    <w:p w14:paraId="0CC51A59" w14:textId="77777777" w:rsidR="00FA1CBD" w:rsidRDefault="00FA1CBD">
      <w:pPr>
        <w:tabs>
          <w:tab w:val="left" w:pos="284"/>
          <w:tab w:val="left" w:pos="1418"/>
          <w:tab w:val="left" w:pos="2410"/>
          <w:tab w:val="left" w:pos="4536"/>
          <w:tab w:val="left" w:pos="8505"/>
        </w:tabs>
        <w:jc w:val="right"/>
        <w:rPr>
          <w:b/>
        </w:rPr>
      </w:pPr>
    </w:p>
    <w:p w14:paraId="009086D4" w14:textId="77777777" w:rsidR="00FA1CBD" w:rsidRDefault="00FA1CBD">
      <w:pPr>
        <w:tabs>
          <w:tab w:val="left" w:pos="284"/>
          <w:tab w:val="left" w:pos="1418"/>
          <w:tab w:val="left" w:pos="2410"/>
          <w:tab w:val="left" w:pos="4536"/>
          <w:tab w:val="left" w:pos="8505"/>
        </w:tabs>
        <w:jc w:val="center"/>
        <w:rPr>
          <w:b/>
        </w:rPr>
      </w:pPr>
      <w:r>
        <w:rPr>
          <w:b/>
        </w:rPr>
        <w:t>§ 3</w:t>
      </w:r>
    </w:p>
    <w:p w14:paraId="439112DC" w14:textId="77777777" w:rsidR="00FA1CBD" w:rsidRDefault="00FA1CBD">
      <w:pPr>
        <w:tabs>
          <w:tab w:val="left" w:pos="284"/>
          <w:tab w:val="left" w:pos="1418"/>
          <w:tab w:val="left" w:pos="2410"/>
          <w:tab w:val="left" w:pos="4536"/>
          <w:tab w:val="left" w:pos="8505"/>
        </w:tabs>
        <w:jc w:val="center"/>
        <w:rPr>
          <w:b/>
        </w:rPr>
      </w:pPr>
    </w:p>
    <w:p w14:paraId="2F8D6355" w14:textId="77777777" w:rsidR="00FA1CBD" w:rsidRDefault="00FA1CBD">
      <w:pPr>
        <w:tabs>
          <w:tab w:val="left" w:pos="284"/>
          <w:tab w:val="left" w:pos="1418"/>
          <w:tab w:val="left" w:pos="2410"/>
          <w:tab w:val="left" w:pos="4536"/>
          <w:tab w:val="left" w:pos="8505"/>
        </w:tabs>
        <w:jc w:val="center"/>
        <w:rPr>
          <w:b/>
        </w:rPr>
      </w:pPr>
      <w:r>
        <w:rPr>
          <w:b/>
        </w:rPr>
        <w:lastRenderedPageBreak/>
        <w:t>Leistungen des Auftragnehmers</w:t>
      </w:r>
    </w:p>
    <w:p w14:paraId="5E2877EA" w14:textId="77777777" w:rsidR="00FA1CBD" w:rsidRDefault="00FA1CBD">
      <w:pPr>
        <w:tabs>
          <w:tab w:val="left" w:pos="284"/>
          <w:tab w:val="left" w:pos="1418"/>
          <w:tab w:val="left" w:pos="2410"/>
          <w:tab w:val="left" w:pos="4536"/>
          <w:tab w:val="left" w:pos="8505"/>
        </w:tabs>
      </w:pPr>
    </w:p>
    <w:p w14:paraId="518D2326" w14:textId="77777777" w:rsidR="00FA1CBD" w:rsidRDefault="00FA1CBD">
      <w:pPr>
        <w:tabs>
          <w:tab w:val="left" w:pos="567"/>
          <w:tab w:val="left" w:pos="1418"/>
          <w:tab w:val="left" w:pos="2410"/>
          <w:tab w:val="left" w:pos="4536"/>
          <w:tab w:val="left" w:pos="8505"/>
        </w:tabs>
      </w:pPr>
      <w:r>
        <w:rPr>
          <w:b/>
        </w:rPr>
        <w:t>(1)</w:t>
      </w:r>
      <w:r>
        <w:tab/>
        <w:t>Wartung und Instandsetzung erfolgen auf der Grundlage der DIN/VDE 0832.</w:t>
      </w:r>
    </w:p>
    <w:p w14:paraId="2E8A4C29" w14:textId="77777777" w:rsidR="00FA1CBD" w:rsidRDefault="00FA1CBD">
      <w:pPr>
        <w:tabs>
          <w:tab w:val="left" w:pos="567"/>
          <w:tab w:val="left" w:pos="1418"/>
          <w:tab w:val="left" w:pos="2410"/>
          <w:tab w:val="left" w:pos="4536"/>
          <w:tab w:val="left" w:pos="8505"/>
        </w:tabs>
      </w:pPr>
      <w:r>
        <w:tab/>
        <w:t>Wartung und Instandsetzung umfassen:</w:t>
      </w:r>
    </w:p>
    <w:p w14:paraId="0A989531" w14:textId="77777777" w:rsidR="00FA1CBD" w:rsidRDefault="00FA1CBD">
      <w:pPr>
        <w:tabs>
          <w:tab w:val="left" w:pos="284"/>
          <w:tab w:val="left" w:pos="1418"/>
          <w:tab w:val="left" w:pos="2410"/>
          <w:tab w:val="left" w:pos="4536"/>
          <w:tab w:val="left" w:pos="8505"/>
        </w:tabs>
      </w:pPr>
    </w:p>
    <w:p w14:paraId="1AA0398B" w14:textId="77777777" w:rsidR="00FA1CBD" w:rsidRDefault="00FA1CBD">
      <w:pPr>
        <w:tabs>
          <w:tab w:val="left" w:pos="284"/>
          <w:tab w:val="left" w:pos="1418"/>
          <w:tab w:val="left" w:pos="2410"/>
          <w:tab w:val="left" w:pos="4536"/>
          <w:tab w:val="left" w:pos="8505"/>
        </w:tabs>
      </w:pPr>
    </w:p>
    <w:p w14:paraId="0FCC3A94" w14:textId="77777777" w:rsidR="00FA1CBD" w:rsidRDefault="00FA1CBD" w:rsidP="00E44D26">
      <w:pPr>
        <w:tabs>
          <w:tab w:val="left" w:pos="284"/>
          <w:tab w:val="left" w:pos="567"/>
          <w:tab w:val="left" w:pos="1418"/>
          <w:tab w:val="left" w:pos="2410"/>
          <w:tab w:val="left" w:pos="4536"/>
          <w:tab w:val="left" w:pos="8505"/>
        </w:tabs>
        <w:ind w:left="567" w:hanging="567"/>
        <w:jc w:val="both"/>
      </w:pPr>
      <w:r>
        <w:tab/>
        <w:t>1.</w:t>
      </w:r>
      <w:r>
        <w:tab/>
        <w:t>Eine nach DIN/VDE 0832 vorzunehmende Prüfung. Der Umfang der jeweils in den vorge-schriebenen Abständen ausgeführten Leistungen ist in einem Instandhaltungsbericht nach § 4 Abs. 6 festzuhalten.</w:t>
      </w:r>
    </w:p>
    <w:p w14:paraId="28EFF245" w14:textId="77777777" w:rsidR="00FA1CBD" w:rsidRDefault="00FA1CBD">
      <w:pPr>
        <w:tabs>
          <w:tab w:val="left" w:pos="284"/>
          <w:tab w:val="left" w:pos="567"/>
          <w:tab w:val="left" w:pos="1418"/>
          <w:tab w:val="left" w:pos="2410"/>
          <w:tab w:val="left" w:pos="4536"/>
          <w:tab w:val="left" w:pos="8505"/>
        </w:tabs>
        <w:ind w:left="567" w:hanging="567"/>
      </w:pPr>
    </w:p>
    <w:p w14:paraId="182E04E1" w14:textId="77777777" w:rsidR="00FA1CBD" w:rsidRDefault="00FA1CBD" w:rsidP="00E44D26">
      <w:pPr>
        <w:tabs>
          <w:tab w:val="left" w:pos="284"/>
          <w:tab w:val="left" w:pos="567"/>
          <w:tab w:val="left" w:pos="1418"/>
          <w:tab w:val="left" w:pos="2410"/>
          <w:tab w:val="left" w:pos="4536"/>
          <w:tab w:val="left" w:pos="8505"/>
        </w:tabs>
        <w:ind w:left="567" w:hanging="567"/>
        <w:jc w:val="both"/>
      </w:pPr>
      <w:r>
        <w:tab/>
        <w:t>2.</w:t>
      </w:r>
      <w:r>
        <w:tab/>
        <w:t xml:space="preserve">Regelmäßiges Liefern und Auswechseln der für die einwandfreie Funktion und Betriebssicherheit erforderlichen Teile der Lichtzeichenanlage, sowie die Leistungen nach Anlage 4 dieses Vertrages. </w:t>
      </w:r>
    </w:p>
    <w:p w14:paraId="387DEDFA" w14:textId="77777777" w:rsidR="00FA1CBD" w:rsidRDefault="00FA1CBD">
      <w:pPr>
        <w:tabs>
          <w:tab w:val="left" w:pos="284"/>
          <w:tab w:val="left" w:pos="567"/>
          <w:tab w:val="left" w:pos="1418"/>
          <w:tab w:val="left" w:pos="2410"/>
          <w:tab w:val="left" w:pos="4536"/>
          <w:tab w:val="left" w:pos="8505"/>
        </w:tabs>
        <w:ind w:left="567" w:hanging="567"/>
      </w:pPr>
    </w:p>
    <w:p w14:paraId="521F592D" w14:textId="77777777" w:rsidR="00FA1CBD" w:rsidRDefault="00FA1CBD" w:rsidP="00E44D26">
      <w:pPr>
        <w:tabs>
          <w:tab w:val="left" w:pos="284"/>
          <w:tab w:val="left" w:pos="567"/>
          <w:tab w:val="left" w:pos="1418"/>
          <w:tab w:val="left" w:pos="2410"/>
          <w:tab w:val="left" w:pos="4536"/>
          <w:tab w:val="left" w:pos="8505"/>
        </w:tabs>
        <w:ind w:left="567" w:hanging="567"/>
        <w:jc w:val="both"/>
      </w:pPr>
      <w:r>
        <w:tab/>
        <w:t>3.</w:t>
      </w:r>
      <w:r>
        <w:tab/>
        <w:t>Lieferung der bei der Wartung benötigten Hilfsmittel (z. B. Putzmittel usw.), das Vorhalten der Werkzeuge und Hilfsmittel, inklusive Leitern und Fahrzeuge für die Instandsetzung und Reinigung der Einrichtungen.</w:t>
      </w:r>
    </w:p>
    <w:p w14:paraId="17ACE685" w14:textId="77777777" w:rsidR="00FA1CBD" w:rsidRDefault="00FA1CBD">
      <w:pPr>
        <w:tabs>
          <w:tab w:val="left" w:pos="284"/>
          <w:tab w:val="left" w:pos="567"/>
          <w:tab w:val="left" w:pos="1418"/>
          <w:tab w:val="left" w:pos="2410"/>
          <w:tab w:val="left" w:pos="4536"/>
          <w:tab w:val="left" w:pos="8505"/>
        </w:tabs>
        <w:ind w:left="567" w:hanging="567"/>
      </w:pPr>
    </w:p>
    <w:p w14:paraId="5F14479E" w14:textId="77777777" w:rsidR="00FA1CBD" w:rsidRDefault="00FA1CBD">
      <w:pPr>
        <w:tabs>
          <w:tab w:val="left" w:pos="284"/>
          <w:tab w:val="left" w:pos="567"/>
          <w:tab w:val="left" w:pos="1418"/>
          <w:tab w:val="left" w:pos="2410"/>
          <w:tab w:val="left" w:pos="4536"/>
          <w:tab w:val="left" w:pos="8505"/>
        </w:tabs>
        <w:ind w:left="567" w:hanging="567"/>
      </w:pPr>
      <w:r>
        <w:tab/>
        <w:t>4.</w:t>
      </w:r>
      <w:r>
        <w:tab/>
        <w:t>Sicherung der Arbeitsstelle gem. RSA (Richtlinien für die Sicherung von Arbeitsstellen an Straßen), sofern nichts anderes angeordnet ist.</w:t>
      </w:r>
    </w:p>
    <w:p w14:paraId="280C674B" w14:textId="77777777" w:rsidR="00FA1CBD" w:rsidRDefault="00FA1CBD">
      <w:pPr>
        <w:tabs>
          <w:tab w:val="left" w:pos="284"/>
          <w:tab w:val="left" w:pos="567"/>
          <w:tab w:val="left" w:pos="1418"/>
          <w:tab w:val="left" w:pos="2410"/>
          <w:tab w:val="left" w:pos="4536"/>
          <w:tab w:val="left" w:pos="8505"/>
        </w:tabs>
        <w:ind w:left="567" w:hanging="567"/>
      </w:pPr>
    </w:p>
    <w:p w14:paraId="7EE37B7D" w14:textId="77777777" w:rsidR="00FA1CBD" w:rsidRDefault="00FA1CBD">
      <w:pPr>
        <w:tabs>
          <w:tab w:val="left" w:pos="284"/>
          <w:tab w:val="left" w:pos="567"/>
          <w:tab w:val="left" w:pos="1418"/>
          <w:tab w:val="left" w:pos="2410"/>
          <w:tab w:val="left" w:pos="4536"/>
          <w:tab w:val="left" w:pos="8505"/>
        </w:tabs>
        <w:ind w:left="567" w:hanging="567"/>
      </w:pPr>
      <w:r>
        <w:tab/>
      </w:r>
    </w:p>
    <w:p w14:paraId="7805630B" w14:textId="77777777" w:rsidR="00FA1CBD" w:rsidRDefault="00FA1CBD">
      <w:pPr>
        <w:tabs>
          <w:tab w:val="left" w:pos="284"/>
          <w:tab w:val="left" w:pos="567"/>
          <w:tab w:val="left" w:pos="1418"/>
          <w:tab w:val="left" w:pos="2410"/>
          <w:tab w:val="left" w:pos="4536"/>
          <w:tab w:val="left" w:pos="8505"/>
        </w:tabs>
        <w:ind w:left="567" w:hanging="567"/>
      </w:pPr>
      <w:r>
        <w:rPr>
          <w:b/>
        </w:rPr>
        <w:t>(2)</w:t>
      </w:r>
      <w:r>
        <w:tab/>
      </w:r>
      <w:r w:rsidR="00216DB0">
        <w:t xml:space="preserve">     </w:t>
      </w:r>
      <w:r>
        <w:t>Beseitigung von Störungen und Schäden</w:t>
      </w:r>
    </w:p>
    <w:p w14:paraId="01B587EC" w14:textId="77777777" w:rsidR="00FA1CBD" w:rsidRDefault="00FA1CBD">
      <w:pPr>
        <w:tabs>
          <w:tab w:val="left" w:pos="284"/>
          <w:tab w:val="left" w:pos="567"/>
          <w:tab w:val="left" w:pos="1418"/>
          <w:tab w:val="left" w:pos="2410"/>
          <w:tab w:val="left" w:pos="4536"/>
          <w:tab w:val="left" w:pos="8505"/>
        </w:tabs>
        <w:ind w:left="567" w:hanging="567"/>
      </w:pPr>
    </w:p>
    <w:p w14:paraId="2C2C2401" w14:textId="77777777" w:rsidR="00FA1CBD" w:rsidRDefault="00FA1CBD" w:rsidP="00E44D26">
      <w:pPr>
        <w:tabs>
          <w:tab w:val="left" w:pos="284"/>
          <w:tab w:val="left" w:pos="567"/>
          <w:tab w:val="left" w:pos="1418"/>
          <w:tab w:val="left" w:pos="2410"/>
          <w:tab w:val="left" w:pos="4536"/>
          <w:tab w:val="left" w:pos="8505"/>
        </w:tabs>
        <w:ind w:left="567" w:hanging="567"/>
        <w:jc w:val="both"/>
      </w:pPr>
      <w:r>
        <w:tab/>
      </w:r>
      <w:r>
        <w:tab/>
        <w:t>Der Auftraggeber oder eine von ihm beauftragte Stelle (z. B. der Polizeivollzugsdienst) meldet an eine vom Auftragnehmer zu benennende Stelle die Störung und den Schaden an der Licht-zeichenanlage unter Angabe von Ort und Schadensursachen, soweit diese bekannt sind. Der Auf-tragnehmer leitet die Störungsbeseitigung gem. Ziff. 1 oder 2 ein und meldet notwendig werdende Betriebsunterbrechungen dem Auftraggeber sowie der örtlich zuständigen Polizeidienststelle.</w:t>
      </w:r>
    </w:p>
    <w:p w14:paraId="346E07D8" w14:textId="77777777" w:rsidR="00FA1CBD" w:rsidRDefault="00FA1CBD">
      <w:pPr>
        <w:tabs>
          <w:tab w:val="left" w:pos="284"/>
          <w:tab w:val="left" w:pos="567"/>
          <w:tab w:val="left" w:pos="1418"/>
          <w:tab w:val="left" w:pos="2410"/>
          <w:tab w:val="left" w:pos="4536"/>
          <w:tab w:val="left" w:pos="8505"/>
        </w:tabs>
        <w:ind w:left="567" w:hanging="567"/>
      </w:pPr>
    </w:p>
    <w:p w14:paraId="7C2FACE7" w14:textId="77777777" w:rsidR="00FA1CBD" w:rsidRDefault="00FA1CBD">
      <w:pPr>
        <w:tabs>
          <w:tab w:val="left" w:pos="284"/>
          <w:tab w:val="left" w:pos="567"/>
          <w:tab w:val="left" w:pos="1418"/>
          <w:tab w:val="left" w:pos="2410"/>
          <w:tab w:val="left" w:pos="4536"/>
          <w:tab w:val="left" w:pos="8505"/>
        </w:tabs>
        <w:ind w:left="1418" w:hanging="1418"/>
      </w:pPr>
      <w:r>
        <w:tab/>
      </w:r>
      <w:r>
        <w:tab/>
        <w:t>Die Störungs- und Schadensbeseitigung ist wie folgt vorzunehmen:</w:t>
      </w:r>
    </w:p>
    <w:p w14:paraId="4C09060A" w14:textId="77777777" w:rsidR="00FA1CBD" w:rsidRDefault="00FA1CBD">
      <w:pPr>
        <w:tabs>
          <w:tab w:val="left" w:pos="284"/>
          <w:tab w:val="left" w:pos="567"/>
          <w:tab w:val="left" w:pos="1418"/>
          <w:tab w:val="left" w:pos="2410"/>
          <w:tab w:val="left" w:pos="4536"/>
          <w:tab w:val="left" w:pos="8505"/>
        </w:tabs>
        <w:ind w:left="567" w:hanging="567"/>
      </w:pPr>
    </w:p>
    <w:p w14:paraId="11398BAC" w14:textId="77777777" w:rsidR="00FA1CBD" w:rsidRDefault="00FA1CBD" w:rsidP="00E44D26">
      <w:pPr>
        <w:numPr>
          <w:ilvl w:val="0"/>
          <w:numId w:val="2"/>
        </w:numPr>
        <w:tabs>
          <w:tab w:val="left" w:pos="284"/>
          <w:tab w:val="left" w:pos="567"/>
          <w:tab w:val="left" w:pos="851"/>
          <w:tab w:val="left" w:pos="2410"/>
          <w:tab w:val="left" w:pos="4536"/>
          <w:tab w:val="left" w:pos="8505"/>
        </w:tabs>
        <w:jc w:val="both"/>
      </w:pPr>
      <w:r>
        <w:t>Ohne äußere Gewalteinwirkung aufgetretene Störungen sind unverzüglich, sofern nichts anderes vereinbart ist, gem. den Zeitvorgaben nach Anlage 1 zu beseitigen.</w:t>
      </w:r>
    </w:p>
    <w:p w14:paraId="67AFF762" w14:textId="77777777" w:rsidR="00FA1CBD" w:rsidRDefault="00FA1CBD">
      <w:pPr>
        <w:tabs>
          <w:tab w:val="left" w:pos="284"/>
          <w:tab w:val="left" w:pos="567"/>
          <w:tab w:val="left" w:pos="1418"/>
          <w:tab w:val="left" w:pos="2410"/>
          <w:tab w:val="left" w:pos="4536"/>
          <w:tab w:val="left" w:pos="8505"/>
        </w:tabs>
        <w:ind w:left="567" w:hanging="567"/>
      </w:pPr>
    </w:p>
    <w:p w14:paraId="64B269C1" w14:textId="77777777" w:rsidR="00FA1CBD" w:rsidRDefault="00FA1CBD" w:rsidP="00E44D26">
      <w:pPr>
        <w:tabs>
          <w:tab w:val="left" w:pos="284"/>
          <w:tab w:val="left" w:pos="567"/>
          <w:tab w:val="left" w:pos="851"/>
          <w:tab w:val="left" w:pos="2410"/>
          <w:tab w:val="left" w:pos="4536"/>
          <w:tab w:val="left" w:pos="8505"/>
        </w:tabs>
        <w:ind w:left="851" w:hanging="851"/>
        <w:jc w:val="both"/>
      </w:pPr>
      <w:r>
        <w:tab/>
      </w:r>
      <w:r>
        <w:tab/>
        <w:t>2.</w:t>
      </w:r>
      <w:r>
        <w:tab/>
        <w:t>Durch äußere (z. B. Verkehrsunfälle) und höhere Gewalt (z. B. Unwetter) aufgetretene Schäden sowie Fehler nach 8.1.2 - 8.3, Anlage 4, sind nach Absprache mit dem Auftraggeber unverzüglich zu beseitigen.</w:t>
      </w:r>
    </w:p>
    <w:p w14:paraId="2B8FF452" w14:textId="77777777" w:rsidR="00FA1CBD" w:rsidRDefault="00FA1CBD">
      <w:pPr>
        <w:tabs>
          <w:tab w:val="left" w:pos="284"/>
          <w:tab w:val="left" w:pos="567"/>
          <w:tab w:val="left" w:pos="1418"/>
          <w:tab w:val="left" w:pos="2410"/>
          <w:tab w:val="left" w:pos="4536"/>
          <w:tab w:val="left" w:pos="8505"/>
        </w:tabs>
        <w:ind w:left="567" w:hanging="567"/>
      </w:pPr>
    </w:p>
    <w:p w14:paraId="4C9CB425" w14:textId="77777777" w:rsidR="00FA1CBD" w:rsidRDefault="00FA1CBD">
      <w:pPr>
        <w:tabs>
          <w:tab w:val="left" w:pos="284"/>
          <w:tab w:val="left" w:pos="567"/>
          <w:tab w:val="left" w:pos="1418"/>
          <w:tab w:val="left" w:pos="2410"/>
          <w:tab w:val="left" w:pos="4536"/>
          <w:tab w:val="left" w:pos="8505"/>
        </w:tabs>
        <w:ind w:left="567" w:hanging="567"/>
      </w:pPr>
      <w:r>
        <w:rPr>
          <w:b/>
        </w:rPr>
        <w:t>(3)</w:t>
      </w:r>
      <w:r>
        <w:rPr>
          <w:b/>
        </w:rPr>
        <w:tab/>
      </w:r>
      <w:r>
        <w:tab/>
        <w:t>Lampenaustausch</w:t>
      </w:r>
    </w:p>
    <w:p w14:paraId="32B7DEC9" w14:textId="77777777" w:rsidR="00FA1CBD" w:rsidRDefault="00FA1CBD">
      <w:pPr>
        <w:tabs>
          <w:tab w:val="left" w:pos="284"/>
          <w:tab w:val="left" w:pos="567"/>
          <w:tab w:val="left" w:pos="1418"/>
          <w:tab w:val="left" w:pos="2410"/>
          <w:tab w:val="left" w:pos="4536"/>
          <w:tab w:val="left" w:pos="8505"/>
        </w:tabs>
        <w:ind w:left="567" w:hanging="567"/>
      </w:pPr>
    </w:p>
    <w:p w14:paraId="52EA9BB6" w14:textId="77777777" w:rsidR="00FA1CBD" w:rsidRDefault="00FA1CBD" w:rsidP="00B83B7C">
      <w:pPr>
        <w:tabs>
          <w:tab w:val="left" w:pos="284"/>
          <w:tab w:val="left" w:pos="567"/>
          <w:tab w:val="left" w:pos="1418"/>
          <w:tab w:val="left" w:pos="2410"/>
          <w:tab w:val="left" w:pos="4536"/>
          <w:tab w:val="left" w:pos="8505"/>
        </w:tabs>
        <w:ind w:left="567" w:hanging="567"/>
        <w:jc w:val="both"/>
      </w:pPr>
      <w:r>
        <w:tab/>
      </w:r>
      <w:r>
        <w:tab/>
        <w:t>Das regelmäßige Auswechseln der Lampen hat gem. Kostenblatt für Wartung (Anlage 1) zu er-folgen.</w:t>
      </w:r>
    </w:p>
    <w:p w14:paraId="0D647507" w14:textId="77777777" w:rsidR="00FA1CBD" w:rsidRDefault="00FA1CBD">
      <w:pPr>
        <w:tabs>
          <w:tab w:val="left" w:pos="284"/>
          <w:tab w:val="left" w:pos="567"/>
          <w:tab w:val="left" w:pos="1418"/>
          <w:tab w:val="left" w:pos="2410"/>
          <w:tab w:val="left" w:pos="4536"/>
          <w:tab w:val="left" w:pos="8505"/>
        </w:tabs>
        <w:ind w:left="284" w:hanging="284"/>
      </w:pPr>
    </w:p>
    <w:p w14:paraId="61EA5433" w14:textId="77777777" w:rsidR="00FA1CBD" w:rsidRDefault="00FA1CBD" w:rsidP="00E44D26">
      <w:pPr>
        <w:tabs>
          <w:tab w:val="left" w:pos="284"/>
          <w:tab w:val="left" w:pos="567"/>
          <w:tab w:val="left" w:pos="1418"/>
          <w:tab w:val="left" w:pos="2410"/>
          <w:tab w:val="left" w:pos="4536"/>
          <w:tab w:val="left" w:pos="8505"/>
        </w:tabs>
        <w:ind w:left="567" w:hanging="567"/>
        <w:jc w:val="both"/>
      </w:pPr>
      <w:r>
        <w:tab/>
      </w:r>
      <w:r>
        <w:tab/>
        <w:t>Sowohl das Auswechseln defekter Lampen als auch der regelmäßige Lampenwechsel soll in einer Hand liegen. D. h. entweder der AN oder der AG nehmen den gesamten Lampenwechsel vor.</w:t>
      </w:r>
    </w:p>
    <w:p w14:paraId="75AD0D61" w14:textId="77777777" w:rsidR="00FA1CBD" w:rsidRDefault="00FA1CBD">
      <w:pPr>
        <w:tabs>
          <w:tab w:val="left" w:pos="284"/>
          <w:tab w:val="left" w:pos="567"/>
          <w:tab w:val="left" w:pos="1418"/>
          <w:tab w:val="left" w:pos="2410"/>
          <w:tab w:val="left" w:pos="4536"/>
          <w:tab w:val="left" w:pos="8505"/>
        </w:tabs>
        <w:ind w:left="284" w:hanging="284"/>
      </w:pPr>
    </w:p>
    <w:p w14:paraId="0AE72ED0" w14:textId="77777777" w:rsidR="00FA1CBD" w:rsidRDefault="00FA1CBD">
      <w:pPr>
        <w:tabs>
          <w:tab w:val="left" w:pos="284"/>
          <w:tab w:val="left" w:pos="567"/>
          <w:tab w:val="left" w:pos="1418"/>
          <w:tab w:val="left" w:pos="2410"/>
          <w:tab w:val="left" w:pos="4536"/>
          <w:tab w:val="left" w:pos="8505"/>
        </w:tabs>
        <w:ind w:left="284" w:hanging="284"/>
      </w:pPr>
      <w:r>
        <w:rPr>
          <w:b/>
        </w:rPr>
        <w:t>(4)</w:t>
      </w:r>
      <w:r>
        <w:rPr>
          <w:b/>
        </w:rPr>
        <w:tab/>
      </w:r>
      <w:r>
        <w:tab/>
        <w:t>Sommer-/Winterzeit</w:t>
      </w:r>
    </w:p>
    <w:p w14:paraId="61FB9CAE" w14:textId="77777777" w:rsidR="00FA1CBD" w:rsidRDefault="00FA1CBD">
      <w:pPr>
        <w:tabs>
          <w:tab w:val="left" w:pos="284"/>
          <w:tab w:val="left" w:pos="567"/>
          <w:tab w:val="left" w:pos="1418"/>
          <w:tab w:val="left" w:pos="2410"/>
          <w:tab w:val="left" w:pos="4536"/>
          <w:tab w:val="left" w:pos="8505"/>
        </w:tabs>
        <w:ind w:left="284" w:hanging="284"/>
      </w:pPr>
    </w:p>
    <w:p w14:paraId="0CB6A51E" w14:textId="77777777" w:rsidR="00FA1CBD" w:rsidRDefault="00FA1CBD" w:rsidP="00B83B7C">
      <w:pPr>
        <w:tabs>
          <w:tab w:val="left" w:pos="284"/>
          <w:tab w:val="left" w:pos="567"/>
          <w:tab w:val="left" w:pos="1418"/>
          <w:tab w:val="left" w:pos="2410"/>
          <w:tab w:val="left" w:pos="4536"/>
          <w:tab w:val="left" w:pos="8505"/>
        </w:tabs>
        <w:ind w:left="284" w:hanging="284"/>
        <w:jc w:val="both"/>
      </w:pPr>
      <w:r>
        <w:tab/>
      </w:r>
      <w:r>
        <w:tab/>
        <w:t xml:space="preserve">Die Umstellung von Sommer- auf Winterzeit und umgekehrt hat gem. Kostenblatt für Wartung </w:t>
      </w:r>
      <w:r>
        <w:tab/>
        <w:t>(Anl. 1) zu erfolgen.</w:t>
      </w:r>
    </w:p>
    <w:p w14:paraId="55E92492" w14:textId="77777777" w:rsidR="00FA1CBD" w:rsidRDefault="00FA1CBD">
      <w:pPr>
        <w:tabs>
          <w:tab w:val="left" w:pos="284"/>
          <w:tab w:val="left" w:pos="567"/>
          <w:tab w:val="left" w:pos="1418"/>
          <w:tab w:val="left" w:pos="2410"/>
          <w:tab w:val="left" w:pos="4536"/>
          <w:tab w:val="left" w:pos="8505"/>
        </w:tabs>
        <w:ind w:left="284" w:hanging="284"/>
      </w:pPr>
    </w:p>
    <w:p w14:paraId="6C2CE97A" w14:textId="77777777" w:rsidR="00FA1CBD" w:rsidRDefault="00FA1CBD">
      <w:pPr>
        <w:tabs>
          <w:tab w:val="left" w:pos="284"/>
          <w:tab w:val="left" w:pos="567"/>
          <w:tab w:val="left" w:pos="1418"/>
          <w:tab w:val="left" w:pos="2410"/>
          <w:tab w:val="left" w:pos="4536"/>
          <w:tab w:val="left" w:pos="8505"/>
        </w:tabs>
        <w:ind w:left="284" w:hanging="284"/>
      </w:pPr>
    </w:p>
    <w:p w14:paraId="1205D181" w14:textId="77777777" w:rsidR="00FA1CBD" w:rsidRDefault="00FA1CBD">
      <w:pPr>
        <w:tabs>
          <w:tab w:val="left" w:pos="284"/>
          <w:tab w:val="left" w:pos="567"/>
          <w:tab w:val="left" w:pos="1418"/>
          <w:tab w:val="left" w:pos="2410"/>
          <w:tab w:val="left" w:pos="4536"/>
          <w:tab w:val="left" w:pos="8505"/>
        </w:tabs>
        <w:ind w:left="284" w:hanging="284"/>
      </w:pPr>
    </w:p>
    <w:p w14:paraId="0442EFCC" w14:textId="77777777" w:rsidR="00FA1CBD" w:rsidRDefault="00FA1CBD">
      <w:pPr>
        <w:tabs>
          <w:tab w:val="left" w:pos="284"/>
          <w:tab w:val="left" w:pos="567"/>
          <w:tab w:val="left" w:pos="1418"/>
          <w:tab w:val="left" w:pos="2410"/>
          <w:tab w:val="left" w:pos="4536"/>
          <w:tab w:val="left" w:pos="8505"/>
        </w:tabs>
        <w:ind w:left="284" w:hanging="284"/>
      </w:pPr>
    </w:p>
    <w:p w14:paraId="16F625DA" w14:textId="77777777" w:rsidR="00FA1CBD" w:rsidRDefault="00FA1CBD">
      <w:pPr>
        <w:tabs>
          <w:tab w:val="left" w:pos="284"/>
          <w:tab w:val="left" w:pos="567"/>
          <w:tab w:val="left" w:pos="1418"/>
          <w:tab w:val="left" w:pos="2410"/>
          <w:tab w:val="left" w:pos="4536"/>
          <w:tab w:val="left" w:pos="8505"/>
        </w:tabs>
        <w:ind w:left="284" w:hanging="284"/>
      </w:pPr>
    </w:p>
    <w:p w14:paraId="7C16CD45" w14:textId="77777777" w:rsidR="00FA1CBD" w:rsidRDefault="00FA1CBD">
      <w:pPr>
        <w:tabs>
          <w:tab w:val="left" w:pos="284"/>
          <w:tab w:val="left" w:pos="567"/>
          <w:tab w:val="left" w:pos="1418"/>
          <w:tab w:val="left" w:pos="2410"/>
          <w:tab w:val="left" w:pos="4536"/>
          <w:tab w:val="left" w:pos="8505"/>
        </w:tabs>
        <w:ind w:left="284" w:hanging="284"/>
      </w:pPr>
    </w:p>
    <w:p w14:paraId="11CDCF4C" w14:textId="77777777" w:rsidR="00FA1CBD" w:rsidRDefault="00FA1CBD">
      <w:pPr>
        <w:tabs>
          <w:tab w:val="left" w:pos="284"/>
          <w:tab w:val="left" w:pos="567"/>
          <w:tab w:val="left" w:pos="1418"/>
          <w:tab w:val="left" w:pos="2410"/>
          <w:tab w:val="left" w:pos="4536"/>
          <w:tab w:val="left" w:pos="8505"/>
        </w:tabs>
        <w:ind w:left="284" w:hanging="284"/>
      </w:pPr>
      <w:r>
        <w:tab/>
      </w:r>
      <w:r>
        <w:tab/>
      </w:r>
      <w:r>
        <w:tab/>
      </w:r>
      <w:r>
        <w:tab/>
      </w:r>
      <w:r>
        <w:tab/>
      </w:r>
      <w:r>
        <w:tab/>
      </w:r>
      <w:r>
        <w:tab/>
      </w:r>
      <w:r>
        <w:tab/>
      </w:r>
      <w:r>
        <w:tab/>
      </w:r>
      <w:r>
        <w:tab/>
      </w:r>
      <w:r>
        <w:tab/>
      </w:r>
      <w:r>
        <w:tab/>
      </w:r>
      <w:r>
        <w:tab/>
        <w:t>4</w:t>
      </w:r>
    </w:p>
    <w:p w14:paraId="1F965A92" w14:textId="77777777" w:rsidR="00FA1CBD" w:rsidRDefault="00FA1CBD">
      <w:pPr>
        <w:tabs>
          <w:tab w:val="left" w:pos="284"/>
          <w:tab w:val="left" w:pos="567"/>
          <w:tab w:val="left" w:pos="1418"/>
          <w:tab w:val="left" w:pos="2410"/>
          <w:tab w:val="left" w:pos="4536"/>
          <w:tab w:val="left" w:pos="8505"/>
        </w:tabs>
        <w:ind w:left="567" w:hanging="284"/>
      </w:pPr>
      <w:r>
        <w:tab/>
      </w:r>
      <w:r>
        <w:tab/>
      </w:r>
      <w:r>
        <w:tab/>
      </w:r>
      <w:r>
        <w:tab/>
      </w:r>
      <w:r>
        <w:tab/>
      </w:r>
      <w:r>
        <w:tab/>
      </w:r>
    </w:p>
    <w:p w14:paraId="661D6336" w14:textId="77777777" w:rsidR="00340F41" w:rsidRDefault="00340F41">
      <w:pPr>
        <w:tabs>
          <w:tab w:val="left" w:pos="284"/>
          <w:tab w:val="left" w:pos="567"/>
          <w:tab w:val="left" w:pos="1418"/>
          <w:tab w:val="left" w:pos="2410"/>
          <w:tab w:val="left" w:pos="4536"/>
          <w:tab w:val="left" w:pos="8505"/>
        </w:tabs>
        <w:ind w:left="284" w:hanging="284"/>
        <w:jc w:val="center"/>
        <w:rPr>
          <w:b/>
        </w:rPr>
      </w:pPr>
    </w:p>
    <w:p w14:paraId="1073F619" w14:textId="77777777" w:rsidR="00340F41" w:rsidRDefault="00340F41">
      <w:pPr>
        <w:tabs>
          <w:tab w:val="left" w:pos="284"/>
          <w:tab w:val="left" w:pos="567"/>
          <w:tab w:val="left" w:pos="1418"/>
          <w:tab w:val="left" w:pos="2410"/>
          <w:tab w:val="left" w:pos="4536"/>
          <w:tab w:val="left" w:pos="8505"/>
        </w:tabs>
        <w:ind w:left="284" w:hanging="284"/>
        <w:jc w:val="center"/>
        <w:rPr>
          <w:b/>
        </w:rPr>
      </w:pPr>
    </w:p>
    <w:p w14:paraId="4BB4CAA3" w14:textId="77777777" w:rsidR="00340F41" w:rsidRDefault="00340F41">
      <w:pPr>
        <w:tabs>
          <w:tab w:val="left" w:pos="284"/>
          <w:tab w:val="left" w:pos="567"/>
          <w:tab w:val="left" w:pos="1418"/>
          <w:tab w:val="left" w:pos="2410"/>
          <w:tab w:val="left" w:pos="4536"/>
          <w:tab w:val="left" w:pos="8505"/>
        </w:tabs>
        <w:ind w:left="284" w:hanging="284"/>
        <w:jc w:val="center"/>
        <w:rPr>
          <w:b/>
        </w:rPr>
      </w:pPr>
    </w:p>
    <w:p w14:paraId="71CEB9D6" w14:textId="77777777" w:rsidR="00FA1CBD" w:rsidRDefault="00FA1CBD">
      <w:pPr>
        <w:tabs>
          <w:tab w:val="left" w:pos="284"/>
          <w:tab w:val="left" w:pos="567"/>
          <w:tab w:val="left" w:pos="1418"/>
          <w:tab w:val="left" w:pos="2410"/>
          <w:tab w:val="left" w:pos="4536"/>
          <w:tab w:val="left" w:pos="8505"/>
        </w:tabs>
        <w:ind w:left="284" w:hanging="284"/>
        <w:jc w:val="center"/>
        <w:rPr>
          <w:b/>
        </w:rPr>
      </w:pPr>
      <w:r>
        <w:rPr>
          <w:b/>
        </w:rPr>
        <w:t>§ 4</w:t>
      </w:r>
    </w:p>
    <w:p w14:paraId="22BC32CA" w14:textId="77777777" w:rsidR="00FA1CBD" w:rsidRDefault="00FA1CBD">
      <w:pPr>
        <w:tabs>
          <w:tab w:val="left" w:pos="284"/>
          <w:tab w:val="left" w:pos="567"/>
          <w:tab w:val="left" w:pos="1418"/>
          <w:tab w:val="left" w:pos="2410"/>
          <w:tab w:val="left" w:pos="4536"/>
          <w:tab w:val="left" w:pos="8505"/>
        </w:tabs>
        <w:ind w:left="284" w:hanging="284"/>
        <w:jc w:val="center"/>
        <w:rPr>
          <w:b/>
        </w:rPr>
      </w:pPr>
    </w:p>
    <w:p w14:paraId="28F54687" w14:textId="77777777" w:rsidR="00FA1CBD" w:rsidRDefault="00FA1CBD">
      <w:pPr>
        <w:tabs>
          <w:tab w:val="left" w:pos="284"/>
          <w:tab w:val="left" w:pos="567"/>
          <w:tab w:val="left" w:pos="1418"/>
          <w:tab w:val="left" w:pos="2410"/>
          <w:tab w:val="left" w:pos="4536"/>
          <w:tab w:val="left" w:pos="8505"/>
        </w:tabs>
        <w:ind w:left="284" w:hanging="284"/>
        <w:jc w:val="center"/>
        <w:rPr>
          <w:b/>
        </w:rPr>
      </w:pPr>
      <w:r>
        <w:rPr>
          <w:b/>
        </w:rPr>
        <w:t>Betrieb</w:t>
      </w:r>
    </w:p>
    <w:p w14:paraId="649F6608" w14:textId="77777777" w:rsidR="00FA1CBD" w:rsidRDefault="00FA1CBD">
      <w:pPr>
        <w:tabs>
          <w:tab w:val="left" w:pos="284"/>
          <w:tab w:val="left" w:pos="567"/>
          <w:tab w:val="left" w:pos="1418"/>
          <w:tab w:val="left" w:pos="2410"/>
          <w:tab w:val="left" w:pos="4536"/>
          <w:tab w:val="left" w:pos="8505"/>
        </w:tabs>
        <w:ind w:left="284" w:hanging="284"/>
        <w:rPr>
          <w:b/>
        </w:rPr>
      </w:pPr>
    </w:p>
    <w:p w14:paraId="521A3B90" w14:textId="77777777" w:rsidR="00FA1CBD" w:rsidRDefault="00FA1CBD">
      <w:pPr>
        <w:tabs>
          <w:tab w:val="left" w:pos="284"/>
          <w:tab w:val="left" w:pos="567"/>
          <w:tab w:val="left" w:pos="1418"/>
          <w:tab w:val="left" w:pos="2410"/>
          <w:tab w:val="left" w:pos="4536"/>
          <w:tab w:val="left" w:pos="8505"/>
        </w:tabs>
        <w:ind w:left="284" w:hanging="284"/>
      </w:pPr>
    </w:p>
    <w:p w14:paraId="536BEA6A" w14:textId="77777777" w:rsidR="00FA1CBD" w:rsidRDefault="00FA1CBD" w:rsidP="00E44D26">
      <w:pPr>
        <w:tabs>
          <w:tab w:val="left" w:pos="284"/>
          <w:tab w:val="left" w:pos="567"/>
          <w:tab w:val="left" w:pos="1418"/>
          <w:tab w:val="left" w:pos="2410"/>
          <w:tab w:val="left" w:pos="4536"/>
          <w:tab w:val="left" w:pos="8505"/>
        </w:tabs>
        <w:ind w:left="567" w:hanging="567"/>
        <w:jc w:val="both"/>
      </w:pPr>
      <w:r>
        <w:rPr>
          <w:b/>
        </w:rPr>
        <w:t>(1)</w:t>
      </w:r>
      <w:r>
        <w:rPr>
          <w:b/>
        </w:rPr>
        <w:tab/>
      </w:r>
      <w:r>
        <w:tab/>
        <w:t>Das Abschalten einer Lichtzeichenanlage bedarf in jedem Fall der Zustimmung einer vom Auf-traggeber zu benennenden Stelle. Zur Abwendung von unmittelbaren Gefahren braucht diese Genehmigung nicht eigens eingeholt zu werden, jedoch muss die zuständige Stelle umgehend benachrichtigt werden.</w:t>
      </w:r>
    </w:p>
    <w:p w14:paraId="6E0CBBF2" w14:textId="77777777" w:rsidR="00FA1CBD" w:rsidRDefault="00FA1CBD">
      <w:pPr>
        <w:tabs>
          <w:tab w:val="left" w:pos="284"/>
          <w:tab w:val="left" w:pos="567"/>
          <w:tab w:val="left" w:pos="1418"/>
          <w:tab w:val="left" w:pos="2410"/>
          <w:tab w:val="left" w:pos="4536"/>
          <w:tab w:val="left" w:pos="8505"/>
        </w:tabs>
        <w:ind w:left="284" w:hanging="284"/>
      </w:pPr>
    </w:p>
    <w:p w14:paraId="79933224" w14:textId="77777777" w:rsidR="00FA1CBD" w:rsidRDefault="00FA1CBD" w:rsidP="00E44D26">
      <w:pPr>
        <w:tabs>
          <w:tab w:val="left" w:pos="284"/>
          <w:tab w:val="left" w:pos="567"/>
          <w:tab w:val="left" w:pos="1418"/>
          <w:tab w:val="left" w:pos="2410"/>
          <w:tab w:val="left" w:pos="4536"/>
          <w:tab w:val="left" w:pos="8505"/>
        </w:tabs>
        <w:ind w:left="567" w:hanging="567"/>
        <w:jc w:val="both"/>
      </w:pPr>
      <w:r>
        <w:rPr>
          <w:b/>
        </w:rPr>
        <w:t>(2)</w:t>
      </w:r>
      <w:r>
        <w:rPr>
          <w:b/>
        </w:rPr>
        <w:tab/>
      </w:r>
      <w:r>
        <w:tab/>
        <w:t>Vor der Wiederinbetriebnahme einer Lichtzeichenanlage, die mehr als 3 Monate außer Betrieb war, sowie vor der Übernahme der Instandhaltung einer besteh</w:t>
      </w:r>
      <w:r w:rsidR="00E44D26">
        <w:t>enden Anlage ist eine Funktions</w:t>
      </w:r>
      <w:r>
        <w:t>prüfung sowie die fällige oder angeordnete Instandhaltung d</w:t>
      </w:r>
      <w:r w:rsidR="00E44D26">
        <w:t>urchzuführen. Notwendige Repara</w:t>
      </w:r>
      <w:r>
        <w:t>turen sind festzustellen, dem Auftraggeber mitzuteilen und nach Auftragserteilung auszuführen.</w:t>
      </w:r>
    </w:p>
    <w:p w14:paraId="1EF77967" w14:textId="77777777" w:rsidR="00FA1CBD" w:rsidRDefault="00FA1CBD">
      <w:pPr>
        <w:tabs>
          <w:tab w:val="left" w:pos="284"/>
          <w:tab w:val="left" w:pos="567"/>
          <w:tab w:val="left" w:pos="1418"/>
          <w:tab w:val="left" w:pos="2410"/>
          <w:tab w:val="left" w:pos="4536"/>
          <w:tab w:val="left" w:pos="8505"/>
        </w:tabs>
        <w:ind w:left="284" w:hanging="284"/>
      </w:pPr>
    </w:p>
    <w:p w14:paraId="16F934AB" w14:textId="77777777" w:rsidR="00FA1CBD" w:rsidRDefault="00FA1CBD" w:rsidP="00E44D26">
      <w:pPr>
        <w:tabs>
          <w:tab w:val="left" w:pos="284"/>
          <w:tab w:val="left" w:pos="567"/>
          <w:tab w:val="left" w:pos="1418"/>
          <w:tab w:val="left" w:pos="2410"/>
          <w:tab w:val="left" w:pos="4536"/>
          <w:tab w:val="left" w:pos="8505"/>
        </w:tabs>
        <w:ind w:left="567" w:hanging="567"/>
        <w:jc w:val="both"/>
      </w:pPr>
      <w:r>
        <w:rPr>
          <w:b/>
        </w:rPr>
        <w:t>(3)</w:t>
      </w:r>
      <w:r>
        <w:rPr>
          <w:b/>
        </w:rPr>
        <w:tab/>
      </w:r>
      <w:r>
        <w:tab/>
        <w:t>In Ausübung ihrer Verpflichtungen aus diesem Vertrag wird den Beauftragten des Auftragnehmers der Zugang zu allen Teilen der Lichtzeichenanlage jederzeit gestattet. Zugang haben außerdem der Polizeivollzugsdienst zum Bedienteil und das Energieversorgungsunternehmen zum Stromver-sorgungsteil einschließlich Zähler.</w:t>
      </w:r>
    </w:p>
    <w:p w14:paraId="71664C33" w14:textId="77777777" w:rsidR="00FA1CBD" w:rsidRDefault="00FA1CBD">
      <w:pPr>
        <w:tabs>
          <w:tab w:val="left" w:pos="284"/>
          <w:tab w:val="left" w:pos="567"/>
          <w:tab w:val="left" w:pos="1418"/>
          <w:tab w:val="left" w:pos="2410"/>
          <w:tab w:val="left" w:pos="4536"/>
          <w:tab w:val="left" w:pos="8505"/>
        </w:tabs>
        <w:ind w:left="284" w:hanging="284"/>
      </w:pPr>
    </w:p>
    <w:p w14:paraId="7C8636B0" w14:textId="77777777" w:rsidR="00FA1CBD" w:rsidRDefault="00FA1CBD" w:rsidP="00E44D26">
      <w:pPr>
        <w:tabs>
          <w:tab w:val="left" w:pos="284"/>
          <w:tab w:val="left" w:pos="567"/>
          <w:tab w:val="left" w:pos="1418"/>
          <w:tab w:val="left" w:pos="2410"/>
          <w:tab w:val="left" w:pos="4536"/>
          <w:tab w:val="left" w:pos="8505"/>
        </w:tabs>
        <w:ind w:left="567" w:hanging="567"/>
        <w:jc w:val="both"/>
      </w:pPr>
      <w:r>
        <w:rPr>
          <w:b/>
        </w:rPr>
        <w:t>(4)</w:t>
      </w:r>
      <w:r>
        <w:rPr>
          <w:b/>
        </w:rPr>
        <w:tab/>
      </w:r>
      <w:r>
        <w:tab/>
        <w:t>Bei Änderungen und Ergänzungen des Sollzustandes der Anlage reicht der Auftragnehmer dem Auftraggeber jeweils einen Nachweis über die ausgeführten Änderungen sowie ein neues Kosten-blatt für Wartung (Anlage 1) sowie eine ggf. geänderte Leistungsbeschreibung (Anlage 4) mit ent-sprechend geändertem Instandhaltungsbericht (Anlage 5) ein. Nach schriftlicher Zustimmung des Auftraggebers werden die geänderten Unterlagen (Kostenblatt, Leistungsbeschreibung und In-standhaltungsbericht) Vertragsbestandteil.</w:t>
      </w:r>
    </w:p>
    <w:p w14:paraId="43ECE903" w14:textId="77777777" w:rsidR="00FA1CBD" w:rsidRDefault="00FA1CBD">
      <w:pPr>
        <w:tabs>
          <w:tab w:val="left" w:pos="284"/>
          <w:tab w:val="left" w:pos="567"/>
          <w:tab w:val="left" w:pos="1418"/>
          <w:tab w:val="left" w:pos="2410"/>
          <w:tab w:val="left" w:pos="4536"/>
          <w:tab w:val="left" w:pos="8505"/>
        </w:tabs>
        <w:ind w:left="284" w:hanging="284"/>
      </w:pPr>
    </w:p>
    <w:p w14:paraId="72B3E14B" w14:textId="77777777" w:rsidR="00FA1CBD" w:rsidRDefault="00FA1CBD">
      <w:pPr>
        <w:tabs>
          <w:tab w:val="left" w:pos="284"/>
          <w:tab w:val="left" w:pos="567"/>
          <w:tab w:val="left" w:pos="1418"/>
          <w:tab w:val="left" w:pos="2410"/>
          <w:tab w:val="left" w:pos="4536"/>
          <w:tab w:val="left" w:pos="8505"/>
        </w:tabs>
        <w:ind w:left="284" w:hanging="284"/>
      </w:pPr>
      <w:r>
        <w:rPr>
          <w:b/>
        </w:rPr>
        <w:t>(5)</w:t>
      </w:r>
      <w:r>
        <w:tab/>
      </w:r>
      <w:r>
        <w:tab/>
        <w:t>Betriebsbuch</w:t>
      </w:r>
    </w:p>
    <w:p w14:paraId="79D6E5D7" w14:textId="77777777" w:rsidR="00FA1CBD" w:rsidRDefault="00FA1CBD">
      <w:pPr>
        <w:tabs>
          <w:tab w:val="left" w:pos="284"/>
          <w:tab w:val="left" w:pos="567"/>
          <w:tab w:val="left" w:pos="1418"/>
          <w:tab w:val="left" w:pos="2410"/>
          <w:tab w:val="left" w:pos="4536"/>
          <w:tab w:val="left" w:pos="8505"/>
        </w:tabs>
        <w:ind w:left="284" w:hanging="284"/>
      </w:pPr>
    </w:p>
    <w:p w14:paraId="443C6304" w14:textId="77777777" w:rsidR="00FA1CBD" w:rsidRDefault="00FA1CBD" w:rsidP="00E44D26">
      <w:pPr>
        <w:tabs>
          <w:tab w:val="left" w:pos="284"/>
          <w:tab w:val="left" w:pos="567"/>
          <w:tab w:val="left" w:pos="1418"/>
          <w:tab w:val="left" w:pos="2410"/>
          <w:tab w:val="left" w:pos="4536"/>
          <w:tab w:val="left" w:pos="8505"/>
        </w:tabs>
        <w:ind w:left="567" w:hanging="567"/>
        <w:jc w:val="both"/>
      </w:pPr>
      <w:r>
        <w:tab/>
      </w:r>
      <w:r>
        <w:tab/>
        <w:t>Alle Leistungen sowie sämtliche Vorkommnisse sind vom Auftragnehmer im Betriebsbuch ein zu tragen. Datum und Uhrzeit des Bekanntwerdens und der Beseitigung einer Störung sind ebenfalls dort festzuhalten. Das Betriebsbuch ist bei der Lichtzeichenanlage zu verwahren.</w:t>
      </w:r>
    </w:p>
    <w:p w14:paraId="5BAF584F" w14:textId="77777777" w:rsidR="00FA1CBD" w:rsidRDefault="00FA1CBD">
      <w:pPr>
        <w:tabs>
          <w:tab w:val="left" w:pos="284"/>
          <w:tab w:val="left" w:pos="567"/>
          <w:tab w:val="left" w:pos="1418"/>
          <w:tab w:val="left" w:pos="2410"/>
          <w:tab w:val="left" w:pos="4536"/>
          <w:tab w:val="left" w:pos="8505"/>
        </w:tabs>
        <w:ind w:left="284" w:hanging="284"/>
      </w:pPr>
    </w:p>
    <w:p w14:paraId="70DBAFF4" w14:textId="77777777" w:rsidR="00FA1CBD" w:rsidRDefault="00FA1CBD">
      <w:pPr>
        <w:tabs>
          <w:tab w:val="left" w:pos="284"/>
          <w:tab w:val="left" w:pos="567"/>
          <w:tab w:val="left" w:pos="1418"/>
          <w:tab w:val="left" w:pos="2410"/>
          <w:tab w:val="left" w:pos="4536"/>
          <w:tab w:val="left" w:pos="8505"/>
        </w:tabs>
        <w:ind w:left="284" w:hanging="284"/>
      </w:pPr>
      <w:r>
        <w:rPr>
          <w:b/>
        </w:rPr>
        <w:t>(6)</w:t>
      </w:r>
      <w:r>
        <w:tab/>
      </w:r>
      <w:r>
        <w:tab/>
        <w:t>Instandhaltungsbericht</w:t>
      </w:r>
    </w:p>
    <w:p w14:paraId="36FA1B01" w14:textId="77777777" w:rsidR="00FA1CBD" w:rsidRDefault="00FA1CBD">
      <w:pPr>
        <w:tabs>
          <w:tab w:val="left" w:pos="284"/>
          <w:tab w:val="left" w:pos="567"/>
          <w:tab w:val="left" w:pos="1418"/>
          <w:tab w:val="left" w:pos="2410"/>
          <w:tab w:val="left" w:pos="4536"/>
          <w:tab w:val="left" w:pos="8505"/>
        </w:tabs>
        <w:ind w:left="284" w:hanging="284"/>
      </w:pPr>
    </w:p>
    <w:p w14:paraId="33EAB67A" w14:textId="77777777" w:rsidR="00FA1CBD" w:rsidRDefault="00FA1CBD" w:rsidP="00E44D26">
      <w:pPr>
        <w:tabs>
          <w:tab w:val="left" w:pos="284"/>
          <w:tab w:val="left" w:pos="567"/>
          <w:tab w:val="left" w:pos="1418"/>
          <w:tab w:val="left" w:pos="2410"/>
          <w:tab w:val="left" w:pos="4536"/>
          <w:tab w:val="left" w:pos="8505"/>
        </w:tabs>
        <w:ind w:left="567" w:hanging="567"/>
        <w:jc w:val="both"/>
      </w:pPr>
      <w:r>
        <w:tab/>
      </w:r>
      <w:r>
        <w:tab/>
        <w:t>Der Instandhaltungsbericht (Anlage 5) ist dem Betreiber und dem Eigentümer vollständig ausg</w:t>
      </w:r>
      <w:r w:rsidR="00E44D26">
        <w:t>e</w:t>
      </w:r>
      <w:r>
        <w:t xml:space="preserve">füllt zu übergeben. Für den Instandhaltungsbericht können auch </w:t>
      </w:r>
      <w:r w:rsidR="00E44D26">
        <w:t>firmeneigene Formblätter verwen</w:t>
      </w:r>
      <w:r>
        <w:t>det werden.</w:t>
      </w:r>
    </w:p>
    <w:p w14:paraId="4E673A3D" w14:textId="77777777" w:rsidR="00FA1CBD" w:rsidRDefault="00FA1CBD">
      <w:pPr>
        <w:tabs>
          <w:tab w:val="left" w:pos="284"/>
          <w:tab w:val="left" w:pos="567"/>
          <w:tab w:val="left" w:pos="1418"/>
          <w:tab w:val="left" w:pos="2410"/>
          <w:tab w:val="left" w:pos="4536"/>
          <w:tab w:val="left" w:pos="8505"/>
        </w:tabs>
        <w:ind w:left="284" w:hanging="284"/>
      </w:pPr>
    </w:p>
    <w:p w14:paraId="693220C8" w14:textId="77777777" w:rsidR="00FA1CBD" w:rsidRDefault="00FA1CBD">
      <w:pPr>
        <w:tabs>
          <w:tab w:val="left" w:pos="284"/>
          <w:tab w:val="left" w:pos="567"/>
          <w:tab w:val="left" w:pos="1418"/>
          <w:tab w:val="left" w:pos="2410"/>
          <w:tab w:val="left" w:pos="4536"/>
          <w:tab w:val="left" w:pos="8505"/>
        </w:tabs>
        <w:ind w:left="284" w:hanging="284"/>
      </w:pPr>
    </w:p>
    <w:p w14:paraId="432084B4" w14:textId="77777777" w:rsidR="00FA1CBD" w:rsidRDefault="00FA1CBD">
      <w:pPr>
        <w:tabs>
          <w:tab w:val="left" w:pos="284"/>
          <w:tab w:val="left" w:pos="567"/>
          <w:tab w:val="left" w:pos="1418"/>
          <w:tab w:val="left" w:pos="2410"/>
          <w:tab w:val="left" w:pos="4536"/>
          <w:tab w:val="left" w:pos="8505"/>
        </w:tabs>
        <w:ind w:left="284" w:hanging="284"/>
        <w:jc w:val="center"/>
        <w:rPr>
          <w:b/>
        </w:rPr>
      </w:pPr>
      <w:r>
        <w:rPr>
          <w:b/>
        </w:rPr>
        <w:t>§ 5</w:t>
      </w:r>
    </w:p>
    <w:p w14:paraId="518FC462" w14:textId="77777777" w:rsidR="00FA1CBD" w:rsidRDefault="00FA1CBD">
      <w:pPr>
        <w:tabs>
          <w:tab w:val="left" w:pos="284"/>
          <w:tab w:val="left" w:pos="567"/>
          <w:tab w:val="left" w:pos="1418"/>
          <w:tab w:val="left" w:pos="2410"/>
          <w:tab w:val="left" w:pos="4536"/>
          <w:tab w:val="left" w:pos="8505"/>
        </w:tabs>
        <w:ind w:left="284" w:hanging="284"/>
        <w:jc w:val="center"/>
        <w:rPr>
          <w:b/>
        </w:rPr>
      </w:pPr>
    </w:p>
    <w:p w14:paraId="136DB906" w14:textId="77777777" w:rsidR="00FA1CBD" w:rsidRDefault="00FA1CBD">
      <w:pPr>
        <w:tabs>
          <w:tab w:val="left" w:pos="284"/>
          <w:tab w:val="left" w:pos="567"/>
          <w:tab w:val="left" w:pos="1418"/>
          <w:tab w:val="left" w:pos="2410"/>
          <w:tab w:val="left" w:pos="4536"/>
          <w:tab w:val="left" w:pos="8505"/>
        </w:tabs>
        <w:ind w:left="284" w:hanging="284"/>
        <w:jc w:val="center"/>
        <w:rPr>
          <w:b/>
        </w:rPr>
      </w:pPr>
      <w:r>
        <w:rPr>
          <w:b/>
        </w:rPr>
        <w:t>Kosten</w:t>
      </w:r>
    </w:p>
    <w:p w14:paraId="735FD15A" w14:textId="77777777" w:rsidR="00FA1CBD" w:rsidRDefault="00FA1CBD">
      <w:pPr>
        <w:tabs>
          <w:tab w:val="left" w:pos="284"/>
          <w:tab w:val="left" w:pos="567"/>
          <w:tab w:val="left" w:pos="1418"/>
          <w:tab w:val="left" w:pos="2410"/>
          <w:tab w:val="left" w:pos="4536"/>
          <w:tab w:val="left" w:pos="8505"/>
        </w:tabs>
        <w:ind w:left="284" w:hanging="284"/>
        <w:jc w:val="center"/>
      </w:pPr>
    </w:p>
    <w:p w14:paraId="3DEF500C" w14:textId="77777777" w:rsidR="00FA1CBD" w:rsidRDefault="00FA1CBD">
      <w:pPr>
        <w:tabs>
          <w:tab w:val="left" w:pos="284"/>
          <w:tab w:val="left" w:pos="567"/>
          <w:tab w:val="left" w:pos="1418"/>
          <w:tab w:val="left" w:pos="2410"/>
          <w:tab w:val="left" w:pos="4536"/>
          <w:tab w:val="left" w:pos="8505"/>
        </w:tabs>
        <w:ind w:left="284" w:hanging="284"/>
        <w:jc w:val="center"/>
      </w:pPr>
    </w:p>
    <w:p w14:paraId="20DEBAFF" w14:textId="77777777" w:rsidR="00FA1CBD" w:rsidRDefault="00FA1CBD" w:rsidP="00B83B7C">
      <w:pPr>
        <w:tabs>
          <w:tab w:val="left" w:pos="284"/>
          <w:tab w:val="left" w:pos="567"/>
          <w:tab w:val="left" w:pos="1418"/>
          <w:tab w:val="left" w:pos="2410"/>
          <w:tab w:val="left" w:pos="4536"/>
          <w:tab w:val="left" w:pos="8505"/>
        </w:tabs>
        <w:ind w:left="567" w:right="-143" w:hanging="567"/>
        <w:jc w:val="both"/>
      </w:pPr>
      <w:r>
        <w:rPr>
          <w:b/>
        </w:rPr>
        <w:t>(1)</w:t>
      </w:r>
      <w:r>
        <w:tab/>
      </w:r>
      <w:r>
        <w:tab/>
        <w:t>Die Höhe der Wartungskosten richtet sich nach den in dem Kostenblatt für Wartung (Anlage 1) an-gegebenen Kosten für die einzelnen Anlagenteile zuzüglich der Umsatzsteuer (Mehrwertsteuer).</w:t>
      </w:r>
    </w:p>
    <w:p w14:paraId="1BB88BED" w14:textId="77777777" w:rsidR="00FA1CBD" w:rsidRDefault="00FA1CBD">
      <w:pPr>
        <w:tabs>
          <w:tab w:val="left" w:pos="284"/>
          <w:tab w:val="left" w:pos="567"/>
          <w:tab w:val="left" w:pos="1418"/>
          <w:tab w:val="left" w:pos="2410"/>
          <w:tab w:val="left" w:pos="4536"/>
          <w:tab w:val="left" w:pos="8505"/>
        </w:tabs>
        <w:ind w:left="284" w:hanging="284"/>
      </w:pPr>
    </w:p>
    <w:p w14:paraId="11DCBAEC" w14:textId="77777777" w:rsidR="00FA1CBD" w:rsidRDefault="00FA1CBD" w:rsidP="00B83B7C">
      <w:pPr>
        <w:tabs>
          <w:tab w:val="left" w:pos="284"/>
          <w:tab w:val="left" w:pos="567"/>
          <w:tab w:val="left" w:pos="1418"/>
          <w:tab w:val="left" w:pos="2410"/>
          <w:tab w:val="left" w:pos="4536"/>
          <w:tab w:val="left" w:pos="8505"/>
        </w:tabs>
        <w:ind w:left="567" w:hanging="567"/>
        <w:jc w:val="both"/>
      </w:pPr>
      <w:r>
        <w:rPr>
          <w:b/>
        </w:rPr>
        <w:t>(2)</w:t>
      </w:r>
      <w:r>
        <w:rPr>
          <w:b/>
        </w:rPr>
        <w:tab/>
      </w:r>
      <w:r>
        <w:tab/>
        <w:t>Mit den in Anlage 1 vereinbarten Wartungskosten sind alle Leistungen unter § 3 Abs. (1) Ziffer 1 bis 4, Abs. (2) Ziffer 1, Abs. (3) und Abs. (4) abgegolten.</w:t>
      </w:r>
    </w:p>
    <w:p w14:paraId="5BFBAF92" w14:textId="77777777" w:rsidR="00FA1CBD" w:rsidRDefault="00FA1CBD">
      <w:pPr>
        <w:tabs>
          <w:tab w:val="left" w:pos="284"/>
          <w:tab w:val="left" w:pos="567"/>
          <w:tab w:val="left" w:pos="1418"/>
          <w:tab w:val="left" w:pos="2410"/>
          <w:tab w:val="left" w:pos="4536"/>
          <w:tab w:val="left" w:pos="8505"/>
        </w:tabs>
        <w:ind w:left="567" w:hanging="567"/>
      </w:pPr>
    </w:p>
    <w:p w14:paraId="618B6AF3" w14:textId="77777777" w:rsidR="00FA1CBD" w:rsidRDefault="00FA1CBD" w:rsidP="00B83B7C">
      <w:pPr>
        <w:tabs>
          <w:tab w:val="left" w:pos="284"/>
          <w:tab w:val="left" w:pos="567"/>
          <w:tab w:val="left" w:pos="1418"/>
          <w:tab w:val="left" w:pos="2410"/>
          <w:tab w:val="left" w:pos="4536"/>
          <w:tab w:val="left" w:pos="8505"/>
        </w:tabs>
        <w:ind w:left="567" w:hanging="567"/>
        <w:jc w:val="both"/>
      </w:pPr>
      <w:r>
        <w:tab/>
      </w:r>
      <w:r>
        <w:tab/>
        <w:t>Diese Kosten werden in Teilbeträgen nach 3 oder 4 Monaten auf Vorlage der Rechnung vergütet. Der Instandhaltungsbericht gem. § 4 (6) muss nicht zusammen mit der Wartungsrechnung vorge-legt werden.</w:t>
      </w:r>
    </w:p>
    <w:p w14:paraId="3C92D03B" w14:textId="77777777" w:rsidR="00FA1CBD" w:rsidRDefault="00FA1CBD">
      <w:pPr>
        <w:tabs>
          <w:tab w:val="left" w:pos="284"/>
          <w:tab w:val="left" w:pos="567"/>
          <w:tab w:val="left" w:pos="1418"/>
          <w:tab w:val="left" w:pos="2410"/>
          <w:tab w:val="left" w:pos="4536"/>
          <w:tab w:val="left" w:pos="8505"/>
        </w:tabs>
        <w:ind w:left="567" w:hanging="567"/>
      </w:pPr>
    </w:p>
    <w:p w14:paraId="674B4D1C" w14:textId="77777777" w:rsidR="00FA1CBD" w:rsidRDefault="00FA1CBD" w:rsidP="00B83B7C">
      <w:pPr>
        <w:tabs>
          <w:tab w:val="left" w:pos="284"/>
          <w:tab w:val="left" w:pos="567"/>
          <w:tab w:val="left" w:pos="1418"/>
          <w:tab w:val="left" w:pos="2410"/>
          <w:tab w:val="left" w:pos="4536"/>
          <w:tab w:val="left" w:pos="8505"/>
        </w:tabs>
        <w:ind w:left="567" w:hanging="567"/>
        <w:jc w:val="both"/>
      </w:pPr>
      <w:r>
        <w:tab/>
      </w:r>
      <w:r>
        <w:tab/>
        <w:t>Nach Wahl des Auftragnehmers können die Wartungskosten auch für ein Jahr mit 3 bzw. 4 Teil-</w:t>
      </w:r>
    </w:p>
    <w:p w14:paraId="4EDA17AB" w14:textId="77777777" w:rsidR="00FA1CBD" w:rsidRDefault="00FA1CBD" w:rsidP="00B83B7C">
      <w:pPr>
        <w:tabs>
          <w:tab w:val="left" w:pos="284"/>
          <w:tab w:val="left" w:pos="567"/>
          <w:tab w:val="left" w:pos="1418"/>
          <w:tab w:val="left" w:pos="2410"/>
          <w:tab w:val="left" w:pos="4536"/>
          <w:tab w:val="left" w:pos="8505"/>
        </w:tabs>
        <w:ind w:left="567" w:hanging="567"/>
        <w:jc w:val="both"/>
      </w:pPr>
      <w:r>
        <w:tab/>
      </w:r>
      <w:r>
        <w:tab/>
        <w:t>zahlungsterminen in Rechnung gestellt werden.</w:t>
      </w:r>
    </w:p>
    <w:p w14:paraId="1FCAD590" w14:textId="77777777" w:rsidR="00FA1CBD" w:rsidRDefault="00FA1CBD">
      <w:pPr>
        <w:tabs>
          <w:tab w:val="left" w:pos="284"/>
          <w:tab w:val="left" w:pos="567"/>
          <w:tab w:val="left" w:pos="1418"/>
          <w:tab w:val="left" w:pos="2410"/>
          <w:tab w:val="left" w:pos="4536"/>
          <w:tab w:val="left" w:pos="8505"/>
        </w:tabs>
        <w:ind w:left="567" w:hanging="567"/>
      </w:pPr>
    </w:p>
    <w:p w14:paraId="436FB201" w14:textId="77777777" w:rsidR="00FA1CBD" w:rsidRDefault="00FA1CBD">
      <w:pPr>
        <w:tabs>
          <w:tab w:val="left" w:pos="284"/>
          <w:tab w:val="left" w:pos="567"/>
          <w:tab w:val="left" w:pos="1418"/>
          <w:tab w:val="left" w:pos="2410"/>
          <w:tab w:val="left" w:pos="4536"/>
          <w:tab w:val="left" w:pos="8505"/>
        </w:tabs>
        <w:ind w:left="567" w:hanging="567"/>
      </w:pPr>
      <w:r>
        <w:tab/>
      </w:r>
      <w:r>
        <w:tab/>
      </w:r>
      <w:r>
        <w:tab/>
      </w:r>
      <w:r>
        <w:tab/>
      </w:r>
      <w:r>
        <w:tab/>
      </w:r>
      <w:r>
        <w:tab/>
      </w:r>
      <w:r>
        <w:tab/>
      </w:r>
      <w:r>
        <w:tab/>
      </w:r>
    </w:p>
    <w:p w14:paraId="2F0CAF26" w14:textId="77777777" w:rsidR="00FA1CBD" w:rsidRDefault="00FA1CBD">
      <w:pPr>
        <w:tabs>
          <w:tab w:val="left" w:pos="284"/>
          <w:tab w:val="left" w:pos="567"/>
          <w:tab w:val="left" w:pos="1418"/>
          <w:tab w:val="left" w:pos="2410"/>
          <w:tab w:val="left" w:pos="4536"/>
          <w:tab w:val="left" w:pos="8505"/>
        </w:tabs>
        <w:ind w:left="567" w:hanging="567"/>
      </w:pPr>
      <w:r>
        <w:rPr>
          <w:b/>
        </w:rPr>
        <w:tab/>
      </w:r>
      <w:r>
        <w:rPr>
          <w:b/>
        </w:rPr>
        <w:tab/>
      </w:r>
      <w:r>
        <w:rPr>
          <w:b/>
        </w:rPr>
        <w:tab/>
      </w:r>
      <w:r>
        <w:rPr>
          <w:b/>
        </w:rPr>
        <w:tab/>
      </w:r>
      <w:r>
        <w:rPr>
          <w:b/>
        </w:rPr>
        <w:tab/>
      </w:r>
      <w:r>
        <w:rPr>
          <w:b/>
        </w:rPr>
        <w:tab/>
      </w:r>
      <w:r>
        <w:tab/>
        <w:t>5</w:t>
      </w:r>
    </w:p>
    <w:p w14:paraId="14A81608" w14:textId="77777777" w:rsidR="00FA1CBD" w:rsidRDefault="00FA1CBD">
      <w:pPr>
        <w:tabs>
          <w:tab w:val="left" w:pos="284"/>
          <w:tab w:val="left" w:pos="567"/>
          <w:tab w:val="left" w:pos="1418"/>
          <w:tab w:val="left" w:pos="2410"/>
          <w:tab w:val="left" w:pos="4536"/>
          <w:tab w:val="left" w:pos="8505"/>
        </w:tabs>
        <w:ind w:left="567" w:hanging="567"/>
        <w:rPr>
          <w:b/>
        </w:rPr>
      </w:pPr>
    </w:p>
    <w:p w14:paraId="0F61E07D" w14:textId="77777777" w:rsidR="00216DB0" w:rsidRDefault="00216DB0">
      <w:pPr>
        <w:tabs>
          <w:tab w:val="left" w:pos="284"/>
          <w:tab w:val="left" w:pos="567"/>
          <w:tab w:val="left" w:pos="1418"/>
          <w:tab w:val="left" w:pos="2410"/>
          <w:tab w:val="left" w:pos="4536"/>
          <w:tab w:val="left" w:pos="8505"/>
        </w:tabs>
        <w:ind w:left="567" w:hanging="567"/>
        <w:rPr>
          <w:b/>
        </w:rPr>
      </w:pPr>
    </w:p>
    <w:p w14:paraId="38EDDC00" w14:textId="77777777" w:rsidR="00216DB0" w:rsidRDefault="00216DB0">
      <w:pPr>
        <w:tabs>
          <w:tab w:val="left" w:pos="284"/>
          <w:tab w:val="left" w:pos="567"/>
          <w:tab w:val="left" w:pos="1418"/>
          <w:tab w:val="left" w:pos="2410"/>
          <w:tab w:val="left" w:pos="4536"/>
          <w:tab w:val="left" w:pos="8505"/>
        </w:tabs>
        <w:ind w:left="567" w:hanging="567"/>
        <w:rPr>
          <w:b/>
        </w:rPr>
      </w:pPr>
    </w:p>
    <w:p w14:paraId="181DB582" w14:textId="77777777" w:rsidR="00FA1CBD" w:rsidRDefault="00FA1CBD">
      <w:pPr>
        <w:tabs>
          <w:tab w:val="left" w:pos="284"/>
          <w:tab w:val="left" w:pos="567"/>
          <w:tab w:val="left" w:pos="1418"/>
          <w:tab w:val="left" w:pos="2410"/>
          <w:tab w:val="left" w:pos="4536"/>
          <w:tab w:val="left" w:pos="8505"/>
        </w:tabs>
        <w:ind w:left="567" w:hanging="567"/>
      </w:pPr>
      <w:r>
        <w:rPr>
          <w:b/>
        </w:rPr>
        <w:tab/>
      </w:r>
    </w:p>
    <w:p w14:paraId="46C8F6F8" w14:textId="77777777" w:rsidR="00FA1CBD" w:rsidRDefault="00FA1CBD" w:rsidP="00E44D26">
      <w:pPr>
        <w:tabs>
          <w:tab w:val="left" w:pos="284"/>
          <w:tab w:val="left" w:pos="567"/>
          <w:tab w:val="left" w:pos="1418"/>
          <w:tab w:val="left" w:pos="2410"/>
          <w:tab w:val="left" w:pos="4536"/>
          <w:tab w:val="left" w:pos="8505"/>
        </w:tabs>
        <w:ind w:left="567" w:hanging="567"/>
        <w:jc w:val="both"/>
      </w:pPr>
      <w:r>
        <w:rPr>
          <w:b/>
        </w:rPr>
        <w:t>(3)</w:t>
      </w:r>
      <w:r>
        <w:tab/>
      </w:r>
      <w:r>
        <w:tab/>
        <w:t>Dem Instandhaltungsvertrag sind die jeweils gültigen Verrechnungssätze für das Instandhaltungs-personal am Tage der Instandhaltungsübernahme zugrunde zu legen. Im Monat der Übernahme erfolgt die Zahlung anteilig nach Betriebstagen.</w:t>
      </w:r>
    </w:p>
    <w:p w14:paraId="26B77185" w14:textId="77777777" w:rsidR="00FA1CBD" w:rsidRDefault="00FA1CBD" w:rsidP="00E44D26">
      <w:pPr>
        <w:tabs>
          <w:tab w:val="left" w:pos="284"/>
          <w:tab w:val="left" w:pos="567"/>
          <w:tab w:val="left" w:pos="1418"/>
          <w:tab w:val="left" w:pos="2410"/>
          <w:tab w:val="left" w:pos="4536"/>
          <w:tab w:val="left" w:pos="8505"/>
        </w:tabs>
        <w:ind w:left="567" w:hanging="567"/>
        <w:jc w:val="both"/>
      </w:pPr>
    </w:p>
    <w:p w14:paraId="668AC498" w14:textId="77777777" w:rsidR="00FA1CBD" w:rsidRDefault="00FA1CBD" w:rsidP="00E44D26">
      <w:pPr>
        <w:tabs>
          <w:tab w:val="left" w:pos="284"/>
          <w:tab w:val="left" w:pos="567"/>
          <w:tab w:val="left" w:pos="1418"/>
          <w:tab w:val="left" w:pos="2410"/>
          <w:tab w:val="left" w:pos="4536"/>
          <w:tab w:val="left" w:pos="8505"/>
        </w:tabs>
        <w:ind w:left="284" w:hanging="284"/>
        <w:jc w:val="both"/>
      </w:pPr>
      <w:r>
        <w:lastRenderedPageBreak/>
        <w:tab/>
      </w:r>
      <w:r>
        <w:tab/>
        <w:t>Die vereinbarten Preise werden ab dem Tag der Instandhaltungsübernahme vergütet.</w:t>
      </w:r>
    </w:p>
    <w:p w14:paraId="74A4EDC8" w14:textId="77777777" w:rsidR="00FA1CBD" w:rsidRDefault="00FA1CBD" w:rsidP="00216DB0">
      <w:pPr>
        <w:tabs>
          <w:tab w:val="left" w:pos="284"/>
          <w:tab w:val="left" w:pos="567"/>
          <w:tab w:val="left" w:pos="1418"/>
          <w:tab w:val="left" w:pos="2410"/>
          <w:tab w:val="left" w:pos="4536"/>
          <w:tab w:val="left" w:pos="8505"/>
        </w:tabs>
        <w:ind w:left="284" w:hanging="284"/>
        <w:jc w:val="both"/>
      </w:pPr>
    </w:p>
    <w:p w14:paraId="76430771" w14:textId="77777777" w:rsidR="00FA1CBD" w:rsidRDefault="00FA1CBD" w:rsidP="00216DB0">
      <w:pPr>
        <w:tabs>
          <w:tab w:val="left" w:pos="284"/>
          <w:tab w:val="left" w:pos="567"/>
          <w:tab w:val="left" w:pos="1418"/>
          <w:tab w:val="left" w:pos="2410"/>
          <w:tab w:val="left" w:pos="4536"/>
          <w:tab w:val="left" w:pos="8505"/>
        </w:tabs>
        <w:ind w:left="567" w:hanging="567"/>
        <w:jc w:val="both"/>
      </w:pPr>
      <w:r>
        <w:tab/>
      </w:r>
      <w:r>
        <w:tab/>
        <w:t>Ändert sich der Lohnwert (Anlage 3a) im Tarifgebiet der Niedersächsischen Metallindustrie (aus-schl. nordwestl. Niedersachsen und Osnabrück) um mehr als 5 % gegenüber dem in den Anlagen</w:t>
      </w:r>
    </w:p>
    <w:p w14:paraId="04816893" w14:textId="77777777" w:rsidR="00216DB0" w:rsidRDefault="00FA1CBD" w:rsidP="00216DB0">
      <w:pPr>
        <w:tabs>
          <w:tab w:val="left" w:pos="284"/>
          <w:tab w:val="left" w:pos="567"/>
          <w:tab w:val="left" w:pos="1418"/>
          <w:tab w:val="left" w:pos="2410"/>
          <w:tab w:val="left" w:pos="4536"/>
          <w:tab w:val="left" w:pos="8505"/>
        </w:tabs>
        <w:ind w:left="567" w:hanging="567"/>
        <w:jc w:val="both"/>
      </w:pPr>
      <w:r>
        <w:tab/>
      </w:r>
      <w:r>
        <w:tab/>
        <w:t>1 - 3a (Kostenblätter für Wartung, Aufwendungen bei Fahrt- und Übernachtungskosten, für Stun-denlohnarbeiten und Lohnwertberechnung) angeführten Lohnwert, so ändern sich die um 15 % verminderten vereinbarten Instandhaltungskosten gem. Anlage 1 - 3 um den Prozentsatz der Lohnwertänderung; bei der Anlage 2 ändert sich nur die Nr. 1. und 2. In diesem Fall sind Anlage 1, 2, 3 und 3a zu aktualisieren, welche nach schriftlicher Zustimmung des Auftraggebers als Ersatz für die bisherigen Kostenblätter Vertragsbestandteil werden. Die neuen Instandhaltungskosten gelten ab dem der Lohnwertänderung folgenden Kalendervierteljahr. Liegt eine Lohnwertänderung unter 5 %, so ist diese Änderung bei künftigen Lohnwertänderu</w:t>
      </w:r>
      <w:r w:rsidR="00216DB0">
        <w:t>ngen mit ihrem Betrag zu berück</w:t>
      </w:r>
      <w:r>
        <w:t xml:space="preserve">sichtigen. Die Berechnung der neuen Instandhaltungskosten und des Lohnwertes erfolgt dann schrittweise, </w:t>
      </w:r>
    </w:p>
    <w:p w14:paraId="73957FE1" w14:textId="77777777" w:rsidR="00216DB0" w:rsidRDefault="00216DB0" w:rsidP="00216DB0">
      <w:pPr>
        <w:tabs>
          <w:tab w:val="left" w:pos="284"/>
          <w:tab w:val="left" w:pos="567"/>
          <w:tab w:val="left" w:pos="1418"/>
          <w:tab w:val="left" w:pos="2410"/>
          <w:tab w:val="left" w:pos="4536"/>
          <w:tab w:val="left" w:pos="8505"/>
        </w:tabs>
        <w:ind w:left="567" w:hanging="567"/>
        <w:jc w:val="both"/>
      </w:pPr>
      <w:r>
        <w:tab/>
      </w:r>
      <w:r>
        <w:tab/>
      </w:r>
      <w:r w:rsidR="00FA1CBD">
        <w:t>d. h. ausgehend von dem in Anlage 3a genannten</w:t>
      </w:r>
      <w:r>
        <w:t xml:space="preserve"> Lohnwert erfolgt die Neuberech</w:t>
      </w:r>
      <w:r w:rsidR="00FA1CBD">
        <w:t xml:space="preserve">nung mit der </w:t>
      </w:r>
    </w:p>
    <w:p w14:paraId="4957C895" w14:textId="77777777" w:rsidR="00216DB0" w:rsidRDefault="00216DB0" w:rsidP="00216DB0">
      <w:pPr>
        <w:tabs>
          <w:tab w:val="left" w:pos="284"/>
          <w:tab w:val="left" w:pos="567"/>
          <w:tab w:val="left" w:pos="1418"/>
          <w:tab w:val="left" w:pos="2410"/>
          <w:tab w:val="left" w:pos="4536"/>
          <w:tab w:val="left" w:pos="8505"/>
        </w:tabs>
        <w:ind w:left="567" w:hanging="567"/>
        <w:jc w:val="both"/>
      </w:pPr>
      <w:r>
        <w:tab/>
      </w:r>
      <w:r>
        <w:tab/>
      </w:r>
      <w:r w:rsidR="00FA1CBD">
        <w:t xml:space="preserve">1. Änderung. Dieses Ergebnis ist dann wiederum Ausgangspunkt für die Berechnung mit der </w:t>
      </w:r>
    </w:p>
    <w:p w14:paraId="47B6E10F" w14:textId="77777777" w:rsidR="00FA1CBD" w:rsidRDefault="00216DB0" w:rsidP="00216DB0">
      <w:pPr>
        <w:tabs>
          <w:tab w:val="left" w:pos="284"/>
          <w:tab w:val="left" w:pos="567"/>
          <w:tab w:val="left" w:pos="1418"/>
          <w:tab w:val="left" w:pos="2410"/>
          <w:tab w:val="left" w:pos="4536"/>
          <w:tab w:val="left" w:pos="8505"/>
        </w:tabs>
        <w:ind w:left="567" w:hanging="567"/>
        <w:jc w:val="both"/>
      </w:pPr>
      <w:r>
        <w:tab/>
      </w:r>
      <w:r>
        <w:tab/>
      </w:r>
      <w:r w:rsidR="00FA1CBD">
        <w:t>2. Änderung.</w:t>
      </w:r>
    </w:p>
    <w:p w14:paraId="4DE4C9A0" w14:textId="77777777" w:rsidR="00FA1CBD" w:rsidRDefault="00FA1CBD">
      <w:pPr>
        <w:tabs>
          <w:tab w:val="left" w:pos="284"/>
          <w:tab w:val="left" w:pos="567"/>
          <w:tab w:val="left" w:pos="1418"/>
          <w:tab w:val="left" w:pos="2410"/>
          <w:tab w:val="left" w:pos="4536"/>
          <w:tab w:val="left" w:pos="8505"/>
        </w:tabs>
        <w:ind w:left="284" w:hanging="284"/>
      </w:pPr>
    </w:p>
    <w:p w14:paraId="5D17DC69" w14:textId="77777777" w:rsidR="00FA1CBD" w:rsidRDefault="00FA1CBD" w:rsidP="00E44D26">
      <w:pPr>
        <w:tabs>
          <w:tab w:val="left" w:pos="284"/>
          <w:tab w:val="left" w:pos="567"/>
          <w:tab w:val="left" w:pos="1418"/>
          <w:tab w:val="left" w:pos="2410"/>
          <w:tab w:val="left" w:pos="4536"/>
          <w:tab w:val="left" w:pos="8505"/>
        </w:tabs>
        <w:ind w:left="567" w:hanging="567"/>
        <w:jc w:val="both"/>
      </w:pPr>
      <w:r>
        <w:tab/>
      </w:r>
      <w:r>
        <w:tab/>
        <w:t>Dies wird solange fortgeführt, bis die Summe aller Änderungen den Betrag von 5,0 % des in An-lage 3a genannten Lohnwertes übersteigt.</w:t>
      </w:r>
    </w:p>
    <w:p w14:paraId="776F8773" w14:textId="77777777" w:rsidR="00FA1CBD" w:rsidRDefault="00FA1CBD">
      <w:pPr>
        <w:tabs>
          <w:tab w:val="left" w:pos="284"/>
          <w:tab w:val="left" w:pos="567"/>
          <w:tab w:val="left" w:pos="1418"/>
          <w:tab w:val="left" w:pos="2410"/>
          <w:tab w:val="left" w:pos="4536"/>
          <w:tab w:val="left" w:pos="8505"/>
        </w:tabs>
        <w:ind w:left="284" w:hanging="284"/>
      </w:pPr>
    </w:p>
    <w:p w14:paraId="0CAC48C8" w14:textId="77777777" w:rsidR="00FA1CBD" w:rsidRDefault="00FA1CBD" w:rsidP="00E44D26">
      <w:pPr>
        <w:tabs>
          <w:tab w:val="left" w:pos="284"/>
          <w:tab w:val="left" w:pos="567"/>
          <w:tab w:val="left" w:pos="1418"/>
          <w:tab w:val="left" w:pos="2410"/>
          <w:tab w:val="left" w:pos="4536"/>
          <w:tab w:val="left" w:pos="8505"/>
        </w:tabs>
        <w:ind w:left="567" w:hanging="567"/>
        <w:jc w:val="both"/>
      </w:pPr>
      <w:r>
        <w:tab/>
      </w:r>
      <w:r>
        <w:tab/>
        <w:t>Die Instandhaltungspreise ändern sich um 85 % des wie vorstehend nachgewiesenen Prozent-satzes.</w:t>
      </w:r>
    </w:p>
    <w:p w14:paraId="4870D9D4" w14:textId="77777777" w:rsidR="00FA1CBD" w:rsidRDefault="00FA1CBD">
      <w:pPr>
        <w:tabs>
          <w:tab w:val="left" w:pos="284"/>
          <w:tab w:val="left" w:pos="567"/>
          <w:tab w:val="left" w:pos="1418"/>
          <w:tab w:val="left" w:pos="2410"/>
          <w:tab w:val="left" w:pos="4536"/>
          <w:tab w:val="left" w:pos="8505"/>
        </w:tabs>
        <w:ind w:left="284" w:hanging="284"/>
      </w:pPr>
    </w:p>
    <w:p w14:paraId="2C616432" w14:textId="77777777" w:rsidR="00FA1CBD" w:rsidRDefault="00FA1CBD" w:rsidP="00E44D26">
      <w:pPr>
        <w:tabs>
          <w:tab w:val="left" w:pos="284"/>
          <w:tab w:val="left" w:pos="567"/>
          <w:tab w:val="left" w:pos="1134"/>
          <w:tab w:val="left" w:pos="1418"/>
          <w:tab w:val="left" w:pos="2410"/>
          <w:tab w:val="left" w:pos="4536"/>
          <w:tab w:val="left" w:pos="8505"/>
        </w:tabs>
        <w:ind w:left="567" w:hanging="567"/>
        <w:jc w:val="both"/>
      </w:pPr>
      <w:r>
        <w:tab/>
      </w:r>
      <w:r>
        <w:tab/>
        <w:t>Bei einem Instandhaltungspreis von 50,00 DM und einer Erhöhung des Lohnwertes um insgesamt</w:t>
      </w:r>
    </w:p>
    <w:p w14:paraId="2F4DA543" w14:textId="77777777" w:rsidR="00FA1CBD" w:rsidRDefault="00FA1CBD" w:rsidP="00E44D26">
      <w:pPr>
        <w:tabs>
          <w:tab w:val="left" w:pos="284"/>
          <w:tab w:val="left" w:pos="567"/>
          <w:tab w:val="left" w:pos="1134"/>
          <w:tab w:val="left" w:pos="1418"/>
          <w:tab w:val="left" w:pos="2410"/>
          <w:tab w:val="left" w:pos="4536"/>
          <w:tab w:val="left" w:pos="8505"/>
        </w:tabs>
        <w:ind w:left="567" w:hanging="567"/>
        <w:jc w:val="both"/>
      </w:pPr>
      <w:r>
        <w:tab/>
      </w:r>
      <w:r>
        <w:tab/>
        <w:t>6 % beträgt der neue Instandhaltungspreis</w:t>
      </w:r>
    </w:p>
    <w:p w14:paraId="50C9BFAC" w14:textId="77777777" w:rsidR="00FA1CBD" w:rsidRDefault="00FA1CBD" w:rsidP="00E44D26">
      <w:pPr>
        <w:tabs>
          <w:tab w:val="left" w:pos="284"/>
          <w:tab w:val="left" w:pos="567"/>
          <w:tab w:val="left" w:pos="1418"/>
          <w:tab w:val="left" w:pos="2410"/>
          <w:tab w:val="left" w:pos="4536"/>
          <w:tab w:val="left" w:pos="8505"/>
        </w:tabs>
        <w:ind w:left="284" w:hanging="284"/>
        <w:jc w:val="both"/>
      </w:pPr>
      <w:r>
        <w:tab/>
      </w:r>
      <w:r>
        <w:tab/>
        <w:t>50,00 + (50,00 x 0,06 x 0,85) = 52,55 DM.</w:t>
      </w:r>
    </w:p>
    <w:p w14:paraId="66CB1C7F" w14:textId="77777777" w:rsidR="00FA1CBD" w:rsidRDefault="00FA1CBD">
      <w:pPr>
        <w:tabs>
          <w:tab w:val="left" w:pos="284"/>
          <w:tab w:val="left" w:pos="567"/>
          <w:tab w:val="left" w:pos="1418"/>
          <w:tab w:val="left" w:pos="2410"/>
          <w:tab w:val="left" w:pos="4536"/>
          <w:tab w:val="left" w:pos="8505"/>
        </w:tabs>
        <w:ind w:left="284" w:hanging="284"/>
      </w:pPr>
    </w:p>
    <w:p w14:paraId="19112D60" w14:textId="77777777" w:rsidR="00FA1CBD" w:rsidRDefault="00FA1CBD" w:rsidP="00E44D26">
      <w:pPr>
        <w:tabs>
          <w:tab w:val="left" w:pos="284"/>
          <w:tab w:val="left" w:pos="567"/>
          <w:tab w:val="left" w:pos="1418"/>
          <w:tab w:val="left" w:pos="2410"/>
          <w:tab w:val="left" w:pos="4536"/>
          <w:tab w:val="left" w:pos="8505"/>
        </w:tabs>
        <w:ind w:left="567" w:hanging="567"/>
        <w:jc w:val="both"/>
      </w:pPr>
      <w:r>
        <w:t>(4)</w:t>
      </w:r>
      <w:r>
        <w:tab/>
      </w:r>
      <w:r>
        <w:tab/>
        <w:t>Die Kostenpauschale für Einsatzwagen und Übernachtungen (Anlage 2 Nr. 3 und 4) kann in be-gründeten Fällen auf Nachweis erhöht werden.</w:t>
      </w:r>
    </w:p>
    <w:p w14:paraId="43066B4E" w14:textId="77777777" w:rsidR="00FA1CBD" w:rsidRDefault="00FA1CBD">
      <w:pPr>
        <w:tabs>
          <w:tab w:val="left" w:pos="284"/>
          <w:tab w:val="left" w:pos="567"/>
          <w:tab w:val="left" w:pos="1418"/>
          <w:tab w:val="left" w:pos="2410"/>
          <w:tab w:val="left" w:pos="4536"/>
          <w:tab w:val="left" w:pos="8505"/>
        </w:tabs>
        <w:ind w:left="284" w:hanging="284"/>
      </w:pPr>
    </w:p>
    <w:p w14:paraId="684F6859" w14:textId="77777777" w:rsidR="00FA1CBD" w:rsidRDefault="00FA1CBD">
      <w:pPr>
        <w:tabs>
          <w:tab w:val="left" w:pos="284"/>
          <w:tab w:val="left" w:pos="567"/>
          <w:tab w:val="left" w:pos="1418"/>
          <w:tab w:val="left" w:pos="2410"/>
          <w:tab w:val="left" w:pos="4536"/>
          <w:tab w:val="left" w:pos="8505"/>
        </w:tabs>
        <w:ind w:left="567" w:hanging="567"/>
      </w:pPr>
      <w:r>
        <w:tab/>
      </w:r>
      <w:r>
        <w:tab/>
        <w:t>Der Erhöhungsbetrag wird um 15 % abgemindert.</w:t>
      </w:r>
    </w:p>
    <w:p w14:paraId="49631671" w14:textId="77777777" w:rsidR="00FA1CBD" w:rsidRDefault="00FA1CBD">
      <w:pPr>
        <w:tabs>
          <w:tab w:val="left" w:pos="284"/>
          <w:tab w:val="left" w:pos="567"/>
          <w:tab w:val="left" w:pos="1418"/>
          <w:tab w:val="left" w:pos="2410"/>
          <w:tab w:val="left" w:pos="4536"/>
          <w:tab w:val="left" w:pos="8505"/>
        </w:tabs>
        <w:ind w:left="284" w:hanging="284"/>
      </w:pPr>
    </w:p>
    <w:p w14:paraId="7960CD68" w14:textId="77777777" w:rsidR="00FA1CBD" w:rsidRDefault="00FA1CBD" w:rsidP="00E44D26">
      <w:pPr>
        <w:tabs>
          <w:tab w:val="left" w:pos="284"/>
          <w:tab w:val="left" w:pos="567"/>
          <w:tab w:val="left" w:pos="1418"/>
          <w:tab w:val="left" w:pos="2410"/>
          <w:tab w:val="left" w:pos="4536"/>
          <w:tab w:val="left" w:pos="8505"/>
        </w:tabs>
        <w:ind w:left="567" w:hanging="567"/>
        <w:jc w:val="both"/>
      </w:pPr>
      <w:r>
        <w:rPr>
          <w:b/>
        </w:rPr>
        <w:t>(5)</w:t>
      </w:r>
      <w:r>
        <w:tab/>
      </w:r>
      <w:r>
        <w:tab/>
        <w:t>Leistungen nach § 3 Abs. (2) Ziffer 2 und § 4 Abs. (2) sind nicht durch die vereinbarten Wartungs-kosten (Anlage 1) abgegolten. Die Kosten der An- und Abfahrt hierfür werden nach dem Kosten-blatt für Aufwendungen bei Fahrt- und Übernachtungskosten vergütet.</w:t>
      </w:r>
    </w:p>
    <w:p w14:paraId="11B4FF40" w14:textId="77777777" w:rsidR="00FA1CBD" w:rsidRDefault="00FA1CBD" w:rsidP="00E44D26">
      <w:pPr>
        <w:tabs>
          <w:tab w:val="left" w:pos="284"/>
          <w:tab w:val="left" w:pos="567"/>
          <w:tab w:val="left" w:pos="1418"/>
          <w:tab w:val="left" w:pos="2410"/>
          <w:tab w:val="left" w:pos="4536"/>
          <w:tab w:val="left" w:pos="8505"/>
        </w:tabs>
        <w:ind w:left="284" w:hanging="284"/>
        <w:jc w:val="both"/>
      </w:pPr>
    </w:p>
    <w:p w14:paraId="67B10673" w14:textId="77777777" w:rsidR="00FA1CBD" w:rsidRDefault="00FA1CBD" w:rsidP="00E44D26">
      <w:pPr>
        <w:tabs>
          <w:tab w:val="left" w:pos="284"/>
          <w:tab w:val="left" w:pos="567"/>
          <w:tab w:val="left" w:pos="1418"/>
          <w:tab w:val="left" w:pos="2410"/>
          <w:tab w:val="left" w:pos="4536"/>
          <w:tab w:val="left" w:pos="8505"/>
        </w:tabs>
        <w:ind w:left="567" w:hanging="567"/>
        <w:jc w:val="both"/>
      </w:pPr>
      <w:r>
        <w:tab/>
      </w:r>
      <w:r>
        <w:tab/>
        <w:t>Werden für die Beseitigung eines Schadens nachweisbar mehrere An- und Abfahrten notwendig, wird für jede An- und Abfahrt die Pauschale gezahlt.</w:t>
      </w:r>
    </w:p>
    <w:p w14:paraId="0D515F91" w14:textId="77777777" w:rsidR="00FA1CBD" w:rsidRDefault="00FA1CBD" w:rsidP="00E44D26">
      <w:pPr>
        <w:tabs>
          <w:tab w:val="left" w:pos="284"/>
          <w:tab w:val="left" w:pos="567"/>
          <w:tab w:val="left" w:pos="1418"/>
          <w:tab w:val="left" w:pos="2410"/>
          <w:tab w:val="left" w:pos="4536"/>
          <w:tab w:val="left" w:pos="8505"/>
        </w:tabs>
        <w:ind w:left="284" w:hanging="284"/>
        <w:jc w:val="both"/>
      </w:pPr>
    </w:p>
    <w:p w14:paraId="05CC05D6" w14:textId="77777777" w:rsidR="00FA1CBD" w:rsidRDefault="00FA1CBD" w:rsidP="00E44D26">
      <w:pPr>
        <w:tabs>
          <w:tab w:val="left" w:pos="284"/>
          <w:tab w:val="left" w:pos="567"/>
          <w:tab w:val="left" w:pos="1418"/>
          <w:tab w:val="left" w:pos="2410"/>
          <w:tab w:val="left" w:pos="4536"/>
          <w:tab w:val="left" w:pos="8505"/>
        </w:tabs>
        <w:ind w:left="567" w:hanging="567"/>
        <w:jc w:val="both"/>
      </w:pPr>
      <w:r>
        <w:tab/>
      </w:r>
      <w:r>
        <w:tab/>
        <w:t>Die reine Arbeitszeit wird nach den im Kostenblatt für Stundenlohnarbeiten (Anlage 3) angeführten Stundenverrechnungssätzen vergütet. Die Materialkosten werden gesondert abgerechnet.</w:t>
      </w:r>
    </w:p>
    <w:p w14:paraId="7F089324" w14:textId="77777777" w:rsidR="00FA1CBD" w:rsidRDefault="00FA1CBD" w:rsidP="00E44D26">
      <w:pPr>
        <w:tabs>
          <w:tab w:val="left" w:pos="284"/>
          <w:tab w:val="left" w:pos="567"/>
          <w:tab w:val="left" w:pos="1418"/>
          <w:tab w:val="left" w:pos="2410"/>
          <w:tab w:val="left" w:pos="4536"/>
          <w:tab w:val="left" w:pos="8505"/>
        </w:tabs>
        <w:ind w:left="284" w:hanging="284"/>
        <w:jc w:val="both"/>
      </w:pPr>
    </w:p>
    <w:p w14:paraId="0701D952" w14:textId="77777777" w:rsidR="00FA1CBD" w:rsidRDefault="00FA1CBD">
      <w:pPr>
        <w:tabs>
          <w:tab w:val="left" w:pos="284"/>
          <w:tab w:val="left" w:pos="567"/>
          <w:tab w:val="left" w:pos="1418"/>
          <w:tab w:val="left" w:pos="2410"/>
          <w:tab w:val="left" w:pos="4536"/>
          <w:tab w:val="left" w:pos="8505"/>
        </w:tabs>
        <w:ind w:left="284" w:hanging="284"/>
        <w:jc w:val="center"/>
        <w:rPr>
          <w:b/>
        </w:rPr>
      </w:pPr>
      <w:r>
        <w:rPr>
          <w:b/>
        </w:rPr>
        <w:t>§ 6</w:t>
      </w:r>
    </w:p>
    <w:p w14:paraId="6CFAE166" w14:textId="77777777" w:rsidR="00FA1CBD" w:rsidRDefault="00FA1CBD">
      <w:pPr>
        <w:tabs>
          <w:tab w:val="left" w:pos="284"/>
          <w:tab w:val="left" w:pos="567"/>
          <w:tab w:val="left" w:pos="1418"/>
          <w:tab w:val="left" w:pos="2410"/>
          <w:tab w:val="left" w:pos="4536"/>
          <w:tab w:val="left" w:pos="8505"/>
        </w:tabs>
        <w:ind w:left="284" w:hanging="284"/>
        <w:jc w:val="center"/>
        <w:rPr>
          <w:b/>
        </w:rPr>
      </w:pPr>
    </w:p>
    <w:p w14:paraId="6FA5F240" w14:textId="77777777" w:rsidR="00FA1CBD" w:rsidRDefault="00FA1CBD">
      <w:pPr>
        <w:tabs>
          <w:tab w:val="left" w:pos="284"/>
          <w:tab w:val="left" w:pos="567"/>
          <w:tab w:val="left" w:pos="1418"/>
          <w:tab w:val="left" w:pos="2410"/>
          <w:tab w:val="left" w:pos="4536"/>
          <w:tab w:val="left" w:pos="8505"/>
        </w:tabs>
        <w:ind w:left="284" w:hanging="284"/>
        <w:jc w:val="center"/>
        <w:rPr>
          <w:b/>
        </w:rPr>
      </w:pPr>
      <w:r>
        <w:rPr>
          <w:b/>
        </w:rPr>
        <w:t>Dauer, Kündigung</w:t>
      </w:r>
    </w:p>
    <w:p w14:paraId="4C4B662E" w14:textId="77777777" w:rsidR="00FA1CBD" w:rsidRDefault="00FA1CBD">
      <w:pPr>
        <w:tabs>
          <w:tab w:val="left" w:pos="284"/>
          <w:tab w:val="left" w:pos="567"/>
          <w:tab w:val="left" w:pos="1418"/>
          <w:tab w:val="left" w:pos="2410"/>
          <w:tab w:val="left" w:pos="4536"/>
          <w:tab w:val="left" w:pos="8505"/>
        </w:tabs>
        <w:ind w:left="284" w:hanging="284"/>
        <w:rPr>
          <w:b/>
        </w:rPr>
      </w:pPr>
    </w:p>
    <w:p w14:paraId="039BBFF7" w14:textId="77777777" w:rsidR="00FA1CBD" w:rsidRDefault="00FA1CBD">
      <w:pPr>
        <w:tabs>
          <w:tab w:val="left" w:pos="284"/>
          <w:tab w:val="left" w:pos="567"/>
          <w:tab w:val="left" w:pos="1418"/>
          <w:tab w:val="left" w:pos="2410"/>
          <w:tab w:val="left" w:pos="4536"/>
          <w:tab w:val="left" w:pos="8505"/>
        </w:tabs>
        <w:ind w:left="284" w:hanging="284"/>
      </w:pPr>
      <w:r>
        <w:rPr>
          <w:b/>
        </w:rPr>
        <w:t>(1)</w:t>
      </w:r>
      <w:r>
        <w:rPr>
          <w:b/>
        </w:rPr>
        <w:tab/>
      </w:r>
      <w:r>
        <w:rPr>
          <w:b/>
        </w:rPr>
        <w:tab/>
      </w:r>
      <w:r>
        <w:t xml:space="preserve"> </w:t>
      </w:r>
      <w:r w:rsidR="00B83B7C">
        <w:t xml:space="preserve"> </w:t>
      </w:r>
      <w:r>
        <w:t>Dieser Vertrag wird wirksam:</w:t>
      </w:r>
    </w:p>
    <w:p w14:paraId="092024A0" w14:textId="77777777" w:rsidR="00FA1CBD" w:rsidRDefault="00FA1CBD">
      <w:pPr>
        <w:tabs>
          <w:tab w:val="left" w:pos="284"/>
          <w:tab w:val="left" w:pos="567"/>
          <w:tab w:val="left" w:pos="1418"/>
          <w:tab w:val="left" w:pos="2410"/>
          <w:tab w:val="left" w:pos="4536"/>
          <w:tab w:val="left" w:pos="8505"/>
        </w:tabs>
        <w:ind w:left="284" w:hanging="284"/>
      </w:pPr>
    </w:p>
    <w:p w14:paraId="3129C2F3" w14:textId="77777777" w:rsidR="00FA1CBD" w:rsidRDefault="00B83B7C">
      <w:pPr>
        <w:numPr>
          <w:ilvl w:val="0"/>
          <w:numId w:val="1"/>
        </w:numPr>
        <w:tabs>
          <w:tab w:val="left" w:pos="284"/>
          <w:tab w:val="left" w:pos="567"/>
          <w:tab w:val="left" w:pos="1418"/>
          <w:tab w:val="left" w:pos="2410"/>
          <w:tab w:val="left" w:pos="4536"/>
          <w:tab w:val="left" w:pos="8505"/>
        </w:tabs>
      </w:pPr>
      <w:r>
        <w:t xml:space="preserve"> </w:t>
      </w:r>
      <w:r w:rsidR="00FA1CBD">
        <w:t>Bei neuen Lichtzeichenanlagen am Tage der Abnahme.</w:t>
      </w:r>
    </w:p>
    <w:p w14:paraId="2A28C04A" w14:textId="77777777" w:rsidR="00FA1CBD" w:rsidRDefault="00FA1CBD">
      <w:pPr>
        <w:tabs>
          <w:tab w:val="left" w:pos="284"/>
          <w:tab w:val="left" w:pos="567"/>
          <w:tab w:val="left" w:pos="1418"/>
          <w:tab w:val="left" w:pos="2410"/>
          <w:tab w:val="left" w:pos="4536"/>
          <w:tab w:val="left" w:pos="8505"/>
        </w:tabs>
        <w:ind w:left="288"/>
      </w:pPr>
    </w:p>
    <w:p w14:paraId="7865B2D1" w14:textId="77777777" w:rsidR="00FA1CBD" w:rsidRDefault="00B83B7C" w:rsidP="00E44D26">
      <w:pPr>
        <w:numPr>
          <w:ilvl w:val="0"/>
          <w:numId w:val="1"/>
        </w:numPr>
        <w:tabs>
          <w:tab w:val="clear" w:pos="648"/>
          <w:tab w:val="left" w:pos="284"/>
          <w:tab w:val="left" w:pos="567"/>
          <w:tab w:val="left" w:pos="1418"/>
          <w:tab w:val="left" w:pos="2410"/>
          <w:tab w:val="left" w:pos="4536"/>
          <w:tab w:val="left" w:pos="8505"/>
        </w:tabs>
        <w:ind w:left="644"/>
        <w:jc w:val="both"/>
      </w:pPr>
      <w:r>
        <w:t xml:space="preserve"> </w:t>
      </w:r>
      <w:r w:rsidR="00FA1CBD">
        <w:t xml:space="preserve">Bei bestehenden Lichtzeichenanlagen ab Beginn des Altvertrages bis zum im Kostenblatt für </w:t>
      </w:r>
    </w:p>
    <w:p w14:paraId="7089F741" w14:textId="77777777" w:rsidR="00FA1CBD" w:rsidRDefault="00FA1CBD" w:rsidP="00E44D26">
      <w:pPr>
        <w:tabs>
          <w:tab w:val="left" w:pos="284"/>
          <w:tab w:val="left" w:pos="567"/>
          <w:tab w:val="left" w:pos="1418"/>
          <w:tab w:val="left" w:pos="2410"/>
          <w:tab w:val="left" w:pos="4536"/>
          <w:tab w:val="left" w:pos="8505"/>
        </w:tabs>
        <w:ind w:left="284"/>
        <w:jc w:val="both"/>
      </w:pPr>
      <w:r>
        <w:tab/>
      </w:r>
      <w:r w:rsidR="00B83B7C">
        <w:t xml:space="preserve"> </w:t>
      </w:r>
      <w:r>
        <w:t>Wartung (Anlage 1) genannten Ablaufdatum der erstmalig vereinbarten zehn Jahre.</w:t>
      </w:r>
    </w:p>
    <w:p w14:paraId="77DF7837" w14:textId="77777777" w:rsidR="00FA1CBD" w:rsidRDefault="00FA1CBD" w:rsidP="00E44D26">
      <w:pPr>
        <w:tabs>
          <w:tab w:val="left" w:pos="284"/>
          <w:tab w:val="left" w:pos="567"/>
          <w:tab w:val="left" w:pos="1418"/>
          <w:tab w:val="left" w:pos="2410"/>
          <w:tab w:val="left" w:pos="4536"/>
          <w:tab w:val="left" w:pos="8505"/>
        </w:tabs>
        <w:ind w:left="284"/>
        <w:jc w:val="both"/>
      </w:pPr>
    </w:p>
    <w:p w14:paraId="5313BCB5" w14:textId="77777777" w:rsidR="00FA1CBD" w:rsidRDefault="00B83B7C" w:rsidP="00B83B7C">
      <w:pPr>
        <w:numPr>
          <w:ilvl w:val="0"/>
          <w:numId w:val="1"/>
        </w:numPr>
        <w:tabs>
          <w:tab w:val="clear" w:pos="648"/>
          <w:tab w:val="left" w:pos="284"/>
          <w:tab w:val="num" w:pos="567"/>
          <w:tab w:val="left" w:pos="1418"/>
          <w:tab w:val="left" w:pos="2410"/>
          <w:tab w:val="left" w:pos="4536"/>
          <w:tab w:val="left" w:pos="8505"/>
        </w:tabs>
        <w:jc w:val="both"/>
      </w:pPr>
      <w:r>
        <w:t xml:space="preserve"> </w:t>
      </w:r>
      <w:r w:rsidR="00FA1CBD">
        <w:t xml:space="preserve">Bei Lichtsignalanlagen, die zehn Jahre oder älter sind, ist das ursprünglichen Abschlussdatums im  Kostenblatt für die Wartung (Anlage 1) zu vermerken. Der Vertrag gilt dann für jeweils ein Jahr, falls er nicht mindestens drei Monate vor Ablauf dieses Jahres schriftlich gekündigt wird.  </w:t>
      </w:r>
    </w:p>
    <w:p w14:paraId="373B46CB" w14:textId="77777777" w:rsidR="00B83B7C" w:rsidRDefault="00B83B7C">
      <w:pPr>
        <w:tabs>
          <w:tab w:val="left" w:pos="284"/>
          <w:tab w:val="left" w:pos="567"/>
          <w:tab w:val="left" w:pos="1418"/>
          <w:tab w:val="left" w:pos="2410"/>
          <w:tab w:val="left" w:pos="4536"/>
          <w:tab w:val="left" w:pos="8505"/>
        </w:tabs>
        <w:ind w:left="288"/>
      </w:pPr>
    </w:p>
    <w:p w14:paraId="7817A7D1" w14:textId="77777777" w:rsidR="00B83B7C" w:rsidRDefault="00B83B7C">
      <w:pPr>
        <w:tabs>
          <w:tab w:val="left" w:pos="284"/>
          <w:tab w:val="left" w:pos="567"/>
          <w:tab w:val="left" w:pos="1418"/>
          <w:tab w:val="left" w:pos="2410"/>
          <w:tab w:val="left" w:pos="4536"/>
          <w:tab w:val="left" w:pos="8505"/>
        </w:tabs>
        <w:ind w:left="288"/>
      </w:pPr>
    </w:p>
    <w:p w14:paraId="3E8E0778" w14:textId="77777777" w:rsidR="00FA1CBD" w:rsidRDefault="00FA1CBD">
      <w:pPr>
        <w:tabs>
          <w:tab w:val="left" w:pos="284"/>
          <w:tab w:val="left" w:pos="567"/>
          <w:tab w:val="left" w:pos="1418"/>
          <w:tab w:val="left" w:pos="2410"/>
          <w:tab w:val="left" w:pos="4536"/>
          <w:tab w:val="left" w:pos="8505"/>
        </w:tabs>
        <w:ind w:left="288"/>
      </w:pPr>
      <w:r>
        <w:t xml:space="preserve">                                                                                                               </w:t>
      </w:r>
      <w:r>
        <w:tab/>
      </w:r>
      <w:r>
        <w:tab/>
      </w:r>
      <w:r>
        <w:tab/>
      </w:r>
      <w:r>
        <w:tab/>
      </w:r>
      <w:r>
        <w:tab/>
      </w:r>
      <w:r>
        <w:tab/>
      </w:r>
      <w:r>
        <w:tab/>
      </w:r>
      <w:r>
        <w:tab/>
        <w:t>6</w:t>
      </w:r>
    </w:p>
    <w:p w14:paraId="69C15AE3" w14:textId="77777777" w:rsidR="00FA1CBD" w:rsidRDefault="00FA1CBD" w:rsidP="00B83B7C">
      <w:pPr>
        <w:tabs>
          <w:tab w:val="left" w:pos="284"/>
          <w:tab w:val="left" w:pos="567"/>
          <w:tab w:val="left" w:pos="1418"/>
          <w:tab w:val="left" w:pos="2410"/>
          <w:tab w:val="left" w:pos="4536"/>
          <w:tab w:val="left" w:pos="8505"/>
        </w:tabs>
        <w:ind w:left="567" w:hanging="567"/>
        <w:jc w:val="both"/>
      </w:pPr>
      <w:r>
        <w:rPr>
          <w:b/>
        </w:rPr>
        <w:t>(2)</w:t>
      </w:r>
      <w:r>
        <w:rPr>
          <w:b/>
        </w:rPr>
        <w:tab/>
      </w:r>
      <w:r>
        <w:tab/>
        <w:t xml:space="preserve">Der Vertrag gilt zunächst für die Dauer von 10 Jahren und verlängert sich jeweils um ein Jahr, </w:t>
      </w:r>
      <w:r w:rsidR="00B83B7C">
        <w:t xml:space="preserve">   </w:t>
      </w:r>
      <w:r>
        <w:t>wenn er nicht mindestens drei Monate vor Ablauf schriftlich gekündigt wird. Bei Altanlagen gelten die Regelungen des Absatzes (1) dieses Paragrafen.</w:t>
      </w:r>
    </w:p>
    <w:p w14:paraId="39C89D91" w14:textId="77777777" w:rsidR="00FA1CBD" w:rsidRDefault="00FA1CBD" w:rsidP="00B83B7C">
      <w:pPr>
        <w:tabs>
          <w:tab w:val="left" w:pos="284"/>
          <w:tab w:val="left" w:pos="567"/>
          <w:tab w:val="left" w:pos="1418"/>
          <w:tab w:val="left" w:pos="2410"/>
          <w:tab w:val="left" w:pos="4536"/>
          <w:tab w:val="left" w:pos="8505"/>
        </w:tabs>
        <w:ind w:left="284" w:hanging="284"/>
        <w:jc w:val="both"/>
      </w:pPr>
    </w:p>
    <w:p w14:paraId="60519B1E" w14:textId="77777777" w:rsidR="00FA1CBD" w:rsidRDefault="00FA1CBD" w:rsidP="00B83B7C">
      <w:pPr>
        <w:tabs>
          <w:tab w:val="left" w:pos="284"/>
          <w:tab w:val="left" w:pos="567"/>
          <w:tab w:val="left" w:pos="1418"/>
          <w:tab w:val="left" w:pos="2410"/>
          <w:tab w:val="left" w:pos="4536"/>
          <w:tab w:val="left" w:pos="8505"/>
        </w:tabs>
        <w:ind w:left="567" w:hanging="567"/>
        <w:jc w:val="both"/>
      </w:pPr>
      <w:r>
        <w:lastRenderedPageBreak/>
        <w:tab/>
      </w:r>
      <w:r>
        <w:tab/>
        <w:t>Wenn die Lichtzeichenanlage vorzeitig dauernd außer Betrieb gesetzt werden soll, ist der Vertrag mindestens 3 Monate vorher schriftlich zu kündigen.</w:t>
      </w:r>
    </w:p>
    <w:p w14:paraId="35B8A6C4" w14:textId="77777777" w:rsidR="00FA1CBD" w:rsidRDefault="00FA1CBD">
      <w:pPr>
        <w:tabs>
          <w:tab w:val="left" w:pos="284"/>
          <w:tab w:val="left" w:pos="567"/>
          <w:tab w:val="left" w:pos="1418"/>
          <w:tab w:val="left" w:pos="2410"/>
          <w:tab w:val="left" w:pos="4536"/>
          <w:tab w:val="left" w:pos="8505"/>
        </w:tabs>
        <w:ind w:left="284" w:hanging="284"/>
        <w:jc w:val="right"/>
      </w:pPr>
    </w:p>
    <w:p w14:paraId="07E27104" w14:textId="77777777" w:rsidR="00FA1CBD" w:rsidRDefault="00FA1CBD" w:rsidP="00B83B7C">
      <w:pPr>
        <w:tabs>
          <w:tab w:val="left" w:pos="284"/>
          <w:tab w:val="left" w:pos="567"/>
          <w:tab w:val="left" w:pos="1418"/>
          <w:tab w:val="left" w:pos="2410"/>
          <w:tab w:val="left" w:pos="4536"/>
          <w:tab w:val="left" w:pos="8505"/>
        </w:tabs>
        <w:ind w:left="567" w:hanging="567"/>
        <w:jc w:val="both"/>
      </w:pPr>
      <w:r>
        <w:rPr>
          <w:b/>
        </w:rPr>
        <w:t>(3)</w:t>
      </w:r>
      <w:r>
        <w:rPr>
          <w:b/>
        </w:rPr>
        <w:tab/>
      </w:r>
      <w:r>
        <w:tab/>
        <w:t>Wird die Lichtzeichenanlage für mehr als drei Monate vorübergehend außer Betrieb genommen, so ruhen für diese Zeit die Verpflichtungen aus diesem Vertrag. Dieses muss dem Auftragnehmer vom Auftraggeber mindestens 4 Wochen vorher schriftlich mitgeteilt werden.</w:t>
      </w:r>
    </w:p>
    <w:p w14:paraId="151668B1" w14:textId="77777777" w:rsidR="00FA1CBD" w:rsidRDefault="00FA1CBD">
      <w:pPr>
        <w:tabs>
          <w:tab w:val="left" w:pos="284"/>
          <w:tab w:val="left" w:pos="567"/>
          <w:tab w:val="left" w:pos="1418"/>
          <w:tab w:val="left" w:pos="2410"/>
          <w:tab w:val="left" w:pos="4536"/>
          <w:tab w:val="left" w:pos="8505"/>
        </w:tabs>
        <w:ind w:left="567" w:hanging="567"/>
      </w:pPr>
      <w:r>
        <w:rPr>
          <w:b/>
        </w:rPr>
        <w:tab/>
      </w:r>
      <w:r>
        <w:rPr>
          <w:b/>
        </w:rPr>
        <w:tab/>
      </w:r>
      <w:r>
        <w:rPr>
          <w:b/>
        </w:rPr>
        <w:tab/>
      </w:r>
      <w:r>
        <w:rPr>
          <w:b/>
        </w:rPr>
        <w:tab/>
      </w:r>
      <w:r>
        <w:rPr>
          <w:b/>
        </w:rPr>
        <w:tab/>
      </w:r>
      <w:r>
        <w:rPr>
          <w:b/>
        </w:rPr>
        <w:tab/>
      </w:r>
      <w:r>
        <w:rPr>
          <w:b/>
        </w:rPr>
        <w:tab/>
      </w:r>
      <w:r>
        <w:tab/>
      </w:r>
    </w:p>
    <w:p w14:paraId="17BB17A9" w14:textId="77777777" w:rsidR="00FA1CBD" w:rsidRDefault="00FA1CBD">
      <w:pPr>
        <w:tabs>
          <w:tab w:val="left" w:pos="284"/>
          <w:tab w:val="left" w:pos="567"/>
          <w:tab w:val="left" w:pos="1418"/>
          <w:tab w:val="left" w:pos="2410"/>
          <w:tab w:val="left" w:pos="4536"/>
          <w:tab w:val="left" w:pos="8505"/>
        </w:tabs>
        <w:ind w:left="567" w:hanging="567"/>
        <w:rPr>
          <w:b/>
        </w:rPr>
      </w:pPr>
    </w:p>
    <w:p w14:paraId="7F875B33" w14:textId="77777777" w:rsidR="00FA1CBD" w:rsidRDefault="00FA1CBD" w:rsidP="00B83B7C">
      <w:pPr>
        <w:tabs>
          <w:tab w:val="left" w:pos="284"/>
          <w:tab w:val="left" w:pos="567"/>
          <w:tab w:val="left" w:pos="1418"/>
          <w:tab w:val="left" w:pos="2410"/>
          <w:tab w:val="left" w:pos="4536"/>
          <w:tab w:val="left" w:pos="8505"/>
        </w:tabs>
        <w:ind w:left="567" w:hanging="567"/>
        <w:jc w:val="both"/>
      </w:pPr>
      <w:r>
        <w:rPr>
          <w:b/>
        </w:rPr>
        <w:t>(4)</w:t>
      </w:r>
      <w:r>
        <w:rPr>
          <w:b/>
        </w:rPr>
        <w:tab/>
      </w:r>
      <w:r>
        <w:rPr>
          <w:b/>
        </w:rPr>
        <w:tab/>
      </w:r>
      <w:r>
        <w:t>Der Auftraggeber kann den Vertrag fristlos kündigen, wenn der Auftragnehmer schuldhaft Ver-tragspflichten verletzt oder die ihm obliegenden Leistungen innerhalb einer gesetzten Frist nicht ordnungsgemäß erfüllt. Der Auftraggeber hat das Recht, eine Ersatzvornahme zu Lasten des Auf-tragnehmers vorzunehmen. Eine fristlose Kündigung bedarf der Schriftform.</w:t>
      </w:r>
    </w:p>
    <w:p w14:paraId="06C2A533" w14:textId="77777777" w:rsidR="00FA1CBD" w:rsidRDefault="00FA1CBD">
      <w:pPr>
        <w:tabs>
          <w:tab w:val="left" w:pos="284"/>
          <w:tab w:val="left" w:pos="567"/>
          <w:tab w:val="left" w:pos="1418"/>
          <w:tab w:val="left" w:pos="2410"/>
          <w:tab w:val="left" w:pos="4536"/>
          <w:tab w:val="left" w:pos="8505"/>
        </w:tabs>
        <w:ind w:left="567" w:hanging="567"/>
      </w:pPr>
    </w:p>
    <w:p w14:paraId="744837C4" w14:textId="77777777" w:rsidR="00FA1CBD" w:rsidRDefault="00FA1CBD" w:rsidP="00B83B7C">
      <w:pPr>
        <w:tabs>
          <w:tab w:val="left" w:pos="284"/>
          <w:tab w:val="left" w:pos="567"/>
          <w:tab w:val="left" w:pos="1418"/>
          <w:tab w:val="left" w:pos="2410"/>
          <w:tab w:val="left" w:pos="4536"/>
          <w:tab w:val="left" w:pos="8505"/>
        </w:tabs>
        <w:ind w:left="567" w:hanging="567"/>
        <w:jc w:val="both"/>
      </w:pPr>
      <w:r>
        <w:rPr>
          <w:b/>
        </w:rPr>
        <w:t>(5)</w:t>
      </w:r>
      <w:r>
        <w:rPr>
          <w:b/>
        </w:rPr>
        <w:tab/>
      </w:r>
      <w:r>
        <w:tab/>
        <w:t>Der Auftraggeber kann den Vertrag für einzelne Lichtzeichenanlagen jederzeit schriftlich kündigen, wenn eine Lichtzeichenanlage oder wesentliche Teile derselben erneuert werden.</w:t>
      </w:r>
    </w:p>
    <w:p w14:paraId="11905AC9" w14:textId="77777777" w:rsidR="00FA1CBD" w:rsidRDefault="00FA1CBD">
      <w:pPr>
        <w:tabs>
          <w:tab w:val="left" w:pos="284"/>
          <w:tab w:val="left" w:pos="567"/>
          <w:tab w:val="left" w:pos="1418"/>
          <w:tab w:val="left" w:pos="2410"/>
          <w:tab w:val="left" w:pos="4536"/>
          <w:tab w:val="left" w:pos="8505"/>
        </w:tabs>
        <w:ind w:left="284" w:hanging="284"/>
      </w:pPr>
    </w:p>
    <w:p w14:paraId="69F778CE" w14:textId="77777777" w:rsidR="00FA1CBD" w:rsidRDefault="00FA1CBD" w:rsidP="00B83B7C">
      <w:pPr>
        <w:tabs>
          <w:tab w:val="left" w:pos="284"/>
          <w:tab w:val="left" w:pos="567"/>
          <w:tab w:val="left" w:pos="1418"/>
          <w:tab w:val="left" w:pos="2410"/>
          <w:tab w:val="left" w:pos="4536"/>
          <w:tab w:val="left" w:pos="8505"/>
        </w:tabs>
        <w:ind w:left="567" w:hanging="567"/>
        <w:jc w:val="both"/>
      </w:pPr>
      <w:r>
        <w:rPr>
          <w:b/>
        </w:rPr>
        <w:t>(6)</w:t>
      </w:r>
      <w:r>
        <w:rPr>
          <w:b/>
        </w:rPr>
        <w:tab/>
      </w:r>
      <w:r>
        <w:tab/>
        <w:t>Der Straßenbaulastträger ist berechtigt, den Vertrag zu der in Abs. (3) geregelten Frist zu kün-digen, wenn durch Wechsel der Straßenbaulast oder durch anderweitige Regelung die Zuständig-keit an der Lichtzeichenanlage auf einen anderen Unterhaltungspflichtigen übergeht.</w:t>
      </w:r>
    </w:p>
    <w:p w14:paraId="55E261FB" w14:textId="77777777" w:rsidR="00FA1CBD" w:rsidRDefault="00FA1CBD">
      <w:pPr>
        <w:tabs>
          <w:tab w:val="left" w:pos="284"/>
          <w:tab w:val="left" w:pos="567"/>
          <w:tab w:val="left" w:pos="1418"/>
          <w:tab w:val="left" w:pos="2410"/>
          <w:tab w:val="left" w:pos="4536"/>
          <w:tab w:val="left" w:pos="8505"/>
        </w:tabs>
        <w:ind w:left="284" w:hanging="284"/>
      </w:pPr>
    </w:p>
    <w:p w14:paraId="68D5D0A5" w14:textId="77777777" w:rsidR="00FA1CBD" w:rsidRDefault="00FA1CBD" w:rsidP="00B83B7C">
      <w:pPr>
        <w:tabs>
          <w:tab w:val="left" w:pos="284"/>
          <w:tab w:val="left" w:pos="567"/>
          <w:tab w:val="left" w:pos="1418"/>
          <w:tab w:val="left" w:pos="2410"/>
          <w:tab w:val="left" w:pos="4536"/>
          <w:tab w:val="left" w:pos="8505"/>
        </w:tabs>
        <w:ind w:left="567" w:hanging="567"/>
        <w:jc w:val="both"/>
      </w:pPr>
      <w:r>
        <w:rPr>
          <w:b/>
        </w:rPr>
        <w:t>(7)</w:t>
      </w:r>
      <w:r>
        <w:rPr>
          <w:b/>
        </w:rPr>
        <w:tab/>
      </w:r>
      <w:r>
        <w:tab/>
        <w:t>Vorbehalte, Nebenabreden, Veränderungen oder sonstige Vereinbarungen bedürfen zu ihrer Gültig</w:t>
      </w:r>
      <w:r w:rsidR="00B83B7C">
        <w:t>-</w:t>
      </w:r>
      <w:r>
        <w:t>keit der schriftlichen Bestätigung.</w:t>
      </w:r>
    </w:p>
    <w:p w14:paraId="6DB22A72" w14:textId="77777777" w:rsidR="00FA1CBD" w:rsidRDefault="00FA1CBD">
      <w:pPr>
        <w:tabs>
          <w:tab w:val="left" w:pos="284"/>
          <w:tab w:val="left" w:pos="567"/>
          <w:tab w:val="left" w:pos="1418"/>
          <w:tab w:val="left" w:pos="2410"/>
          <w:tab w:val="left" w:pos="4536"/>
          <w:tab w:val="left" w:pos="8505"/>
        </w:tabs>
        <w:ind w:left="284" w:hanging="284"/>
      </w:pPr>
    </w:p>
    <w:p w14:paraId="671355D1" w14:textId="77777777" w:rsidR="00FA1CBD" w:rsidRDefault="00FA1CBD">
      <w:pPr>
        <w:tabs>
          <w:tab w:val="left" w:pos="284"/>
          <w:tab w:val="left" w:pos="567"/>
          <w:tab w:val="left" w:pos="1418"/>
          <w:tab w:val="left" w:pos="2410"/>
          <w:tab w:val="left" w:pos="4536"/>
          <w:tab w:val="left" w:pos="8505"/>
        </w:tabs>
        <w:ind w:left="284" w:hanging="284"/>
      </w:pPr>
    </w:p>
    <w:p w14:paraId="6BD01D3F" w14:textId="77777777" w:rsidR="00FA1CBD" w:rsidRDefault="00FA1CBD">
      <w:pPr>
        <w:tabs>
          <w:tab w:val="left" w:pos="284"/>
          <w:tab w:val="left" w:pos="567"/>
          <w:tab w:val="left" w:pos="1418"/>
          <w:tab w:val="left" w:pos="2410"/>
          <w:tab w:val="left" w:pos="4536"/>
          <w:tab w:val="left" w:pos="8505"/>
        </w:tabs>
        <w:ind w:left="284" w:hanging="284"/>
        <w:jc w:val="center"/>
        <w:rPr>
          <w:b/>
        </w:rPr>
      </w:pPr>
      <w:r>
        <w:rPr>
          <w:b/>
        </w:rPr>
        <w:t>§ 7</w:t>
      </w:r>
    </w:p>
    <w:p w14:paraId="29FEF06D" w14:textId="77777777" w:rsidR="00FA1CBD" w:rsidRDefault="00FA1CBD">
      <w:pPr>
        <w:tabs>
          <w:tab w:val="left" w:pos="284"/>
          <w:tab w:val="left" w:pos="567"/>
          <w:tab w:val="left" w:pos="1418"/>
          <w:tab w:val="left" w:pos="2410"/>
          <w:tab w:val="left" w:pos="4536"/>
          <w:tab w:val="left" w:pos="8505"/>
        </w:tabs>
        <w:ind w:left="284" w:hanging="284"/>
        <w:jc w:val="center"/>
        <w:rPr>
          <w:b/>
        </w:rPr>
      </w:pPr>
    </w:p>
    <w:p w14:paraId="345A46DC" w14:textId="77777777" w:rsidR="00FA1CBD" w:rsidRDefault="00FA1CBD">
      <w:pPr>
        <w:tabs>
          <w:tab w:val="left" w:pos="284"/>
          <w:tab w:val="left" w:pos="567"/>
          <w:tab w:val="left" w:pos="1418"/>
          <w:tab w:val="left" w:pos="2410"/>
          <w:tab w:val="left" w:pos="4536"/>
          <w:tab w:val="left" w:pos="8505"/>
        </w:tabs>
        <w:ind w:left="284" w:hanging="284"/>
        <w:jc w:val="center"/>
      </w:pPr>
      <w:r>
        <w:rPr>
          <w:b/>
        </w:rPr>
        <w:t>Haftung</w:t>
      </w:r>
    </w:p>
    <w:p w14:paraId="065D47C8" w14:textId="77777777" w:rsidR="00FA1CBD" w:rsidRDefault="00FA1CBD">
      <w:pPr>
        <w:tabs>
          <w:tab w:val="left" w:pos="284"/>
          <w:tab w:val="left" w:pos="567"/>
          <w:tab w:val="left" w:pos="1418"/>
          <w:tab w:val="left" w:pos="2410"/>
          <w:tab w:val="left" w:pos="4536"/>
          <w:tab w:val="left" w:pos="8505"/>
        </w:tabs>
        <w:ind w:left="284" w:hanging="284"/>
      </w:pPr>
    </w:p>
    <w:p w14:paraId="43977FAD" w14:textId="77777777" w:rsidR="00FA1CBD" w:rsidRDefault="00FA1CBD" w:rsidP="00B83B7C">
      <w:pPr>
        <w:tabs>
          <w:tab w:val="left" w:pos="284"/>
          <w:tab w:val="left" w:pos="567"/>
          <w:tab w:val="left" w:pos="1418"/>
          <w:tab w:val="left" w:pos="2410"/>
          <w:tab w:val="left" w:pos="4536"/>
          <w:tab w:val="left" w:pos="8505"/>
        </w:tabs>
        <w:ind w:left="567" w:hanging="567"/>
        <w:jc w:val="both"/>
      </w:pPr>
      <w:r>
        <w:rPr>
          <w:b/>
        </w:rPr>
        <w:t>(1)</w:t>
      </w:r>
      <w:r>
        <w:rPr>
          <w:b/>
        </w:rPr>
        <w:tab/>
      </w:r>
      <w:r>
        <w:tab/>
        <w:t>Der Auftragnehmer haftet für Schäden an den gewarteten Einrichtungen, die beim Ausführen von Arbeiten durch Verschulden des Auftragnehmers oder ihrer Erfüllungsgehilfen verursacht worden sind. Dasselbe gilt bei schuldhafter Unterlassung vertraglich</w:t>
      </w:r>
      <w:r w:rsidR="00B83B7C">
        <w:t xml:space="preserve"> vorgesehener Arbeiten bzw. son</w:t>
      </w:r>
      <w:r>
        <w:t>stigen Verstößen gegen diesen Vertrag.</w:t>
      </w:r>
    </w:p>
    <w:p w14:paraId="2609D648" w14:textId="77777777" w:rsidR="00FA1CBD" w:rsidRDefault="00FA1CBD">
      <w:pPr>
        <w:tabs>
          <w:tab w:val="left" w:pos="284"/>
          <w:tab w:val="left" w:pos="567"/>
          <w:tab w:val="left" w:pos="1418"/>
          <w:tab w:val="left" w:pos="2410"/>
          <w:tab w:val="left" w:pos="4536"/>
          <w:tab w:val="left" w:pos="8505"/>
        </w:tabs>
        <w:ind w:left="284" w:hanging="284"/>
      </w:pPr>
    </w:p>
    <w:p w14:paraId="626E581A" w14:textId="77777777" w:rsidR="00FA1CBD" w:rsidRDefault="00FA1CBD">
      <w:pPr>
        <w:tabs>
          <w:tab w:val="left" w:pos="284"/>
          <w:tab w:val="left" w:pos="567"/>
          <w:tab w:val="left" w:pos="1418"/>
          <w:tab w:val="left" w:pos="2410"/>
          <w:tab w:val="left" w:pos="4536"/>
          <w:tab w:val="left" w:pos="8505"/>
        </w:tabs>
        <w:ind w:left="567" w:hanging="567"/>
      </w:pPr>
      <w:r>
        <w:tab/>
      </w:r>
      <w:r>
        <w:tab/>
        <w:t>Auf Verlangen ist der Abschluss einer entsprechenden Versicherung nachzuweisen.</w:t>
      </w:r>
    </w:p>
    <w:p w14:paraId="3E36D661" w14:textId="77777777" w:rsidR="00FA1CBD" w:rsidRDefault="00FA1CBD">
      <w:pPr>
        <w:tabs>
          <w:tab w:val="left" w:pos="284"/>
          <w:tab w:val="left" w:pos="567"/>
          <w:tab w:val="left" w:pos="1418"/>
          <w:tab w:val="left" w:pos="2410"/>
          <w:tab w:val="left" w:pos="4536"/>
          <w:tab w:val="left" w:pos="8505"/>
        </w:tabs>
        <w:ind w:left="284" w:hanging="284"/>
      </w:pPr>
    </w:p>
    <w:p w14:paraId="58CB2785" w14:textId="77777777" w:rsidR="00FA1CBD" w:rsidRDefault="00FA1CBD" w:rsidP="00B83B7C">
      <w:pPr>
        <w:tabs>
          <w:tab w:val="left" w:pos="284"/>
          <w:tab w:val="left" w:pos="567"/>
          <w:tab w:val="left" w:pos="1418"/>
          <w:tab w:val="left" w:pos="2410"/>
          <w:tab w:val="left" w:pos="4536"/>
          <w:tab w:val="left" w:pos="8505"/>
        </w:tabs>
        <w:ind w:left="567" w:hanging="567"/>
        <w:jc w:val="both"/>
      </w:pPr>
      <w:r>
        <w:rPr>
          <w:b/>
        </w:rPr>
        <w:t>(2)</w:t>
      </w:r>
      <w:r>
        <w:tab/>
      </w:r>
      <w:r>
        <w:tab/>
        <w:t>Der Auftragnehmer stellt den Auftraggeber bei Inanspruchnahme durch Dritte frei, es sei denn, dass ihn oder seine Erfüllungsgehilfen im Zusammenhang mit der Ausführung der Arbeiten nach diesem Vertrag kein Verschulden trifft.</w:t>
      </w:r>
    </w:p>
    <w:p w14:paraId="04B802D2" w14:textId="77777777" w:rsidR="00FA1CBD" w:rsidRDefault="00FA1CBD">
      <w:pPr>
        <w:tabs>
          <w:tab w:val="left" w:pos="284"/>
          <w:tab w:val="left" w:pos="567"/>
          <w:tab w:val="left" w:pos="1418"/>
          <w:tab w:val="left" w:pos="2410"/>
          <w:tab w:val="left" w:pos="4536"/>
          <w:tab w:val="left" w:pos="8505"/>
        </w:tabs>
        <w:ind w:left="284" w:hanging="284"/>
      </w:pPr>
    </w:p>
    <w:p w14:paraId="2250DC2D" w14:textId="77777777" w:rsidR="00FA1CBD" w:rsidRDefault="00FA1CBD">
      <w:pPr>
        <w:tabs>
          <w:tab w:val="left" w:pos="284"/>
          <w:tab w:val="left" w:pos="567"/>
          <w:tab w:val="left" w:pos="1418"/>
          <w:tab w:val="left" w:pos="2410"/>
          <w:tab w:val="left" w:pos="4536"/>
          <w:tab w:val="left" w:pos="8505"/>
        </w:tabs>
        <w:ind w:left="284" w:hanging="284"/>
      </w:pPr>
    </w:p>
    <w:p w14:paraId="131B726F" w14:textId="77777777" w:rsidR="00FA1CBD" w:rsidRDefault="00FA1CBD">
      <w:pPr>
        <w:tabs>
          <w:tab w:val="left" w:pos="284"/>
          <w:tab w:val="left" w:pos="567"/>
          <w:tab w:val="left" w:pos="1418"/>
          <w:tab w:val="left" w:pos="2410"/>
          <w:tab w:val="left" w:pos="4536"/>
          <w:tab w:val="left" w:pos="8505"/>
        </w:tabs>
        <w:ind w:left="284" w:hanging="284"/>
        <w:jc w:val="center"/>
        <w:rPr>
          <w:b/>
        </w:rPr>
      </w:pPr>
      <w:r>
        <w:rPr>
          <w:b/>
        </w:rPr>
        <w:t>§ 8</w:t>
      </w:r>
    </w:p>
    <w:p w14:paraId="1F01B5C3" w14:textId="77777777" w:rsidR="00FA1CBD" w:rsidRDefault="00FA1CBD">
      <w:pPr>
        <w:tabs>
          <w:tab w:val="left" w:pos="284"/>
          <w:tab w:val="left" w:pos="567"/>
          <w:tab w:val="left" w:pos="1418"/>
          <w:tab w:val="left" w:pos="2410"/>
          <w:tab w:val="left" w:pos="4536"/>
          <w:tab w:val="left" w:pos="8505"/>
        </w:tabs>
        <w:ind w:left="284" w:hanging="284"/>
        <w:jc w:val="center"/>
        <w:rPr>
          <w:b/>
        </w:rPr>
      </w:pPr>
    </w:p>
    <w:p w14:paraId="1FA6BE7A" w14:textId="77777777" w:rsidR="00FA1CBD" w:rsidRDefault="00FA1CBD">
      <w:pPr>
        <w:tabs>
          <w:tab w:val="left" w:pos="284"/>
          <w:tab w:val="left" w:pos="567"/>
          <w:tab w:val="left" w:pos="1418"/>
          <w:tab w:val="left" w:pos="2410"/>
          <w:tab w:val="left" w:pos="4536"/>
          <w:tab w:val="left" w:pos="8505"/>
        </w:tabs>
        <w:ind w:left="284" w:hanging="284"/>
        <w:jc w:val="center"/>
        <w:rPr>
          <w:b/>
        </w:rPr>
      </w:pPr>
      <w:r>
        <w:rPr>
          <w:b/>
        </w:rPr>
        <w:t>Gerichtsstand</w:t>
      </w:r>
    </w:p>
    <w:p w14:paraId="5AE6107B" w14:textId="77777777" w:rsidR="00FA1CBD" w:rsidRDefault="00FA1CBD">
      <w:pPr>
        <w:tabs>
          <w:tab w:val="left" w:pos="284"/>
          <w:tab w:val="left" w:pos="567"/>
          <w:tab w:val="left" w:pos="1418"/>
          <w:tab w:val="left" w:pos="2410"/>
          <w:tab w:val="left" w:pos="4536"/>
          <w:tab w:val="left" w:pos="8505"/>
        </w:tabs>
        <w:ind w:left="284" w:hanging="284"/>
      </w:pPr>
    </w:p>
    <w:p w14:paraId="4713276F" w14:textId="77777777" w:rsidR="00FA1CBD" w:rsidRDefault="00FA1CBD">
      <w:pPr>
        <w:tabs>
          <w:tab w:val="left" w:pos="284"/>
          <w:tab w:val="left" w:pos="567"/>
          <w:tab w:val="left" w:pos="1418"/>
          <w:tab w:val="left" w:pos="2410"/>
          <w:tab w:val="left" w:pos="4536"/>
          <w:tab w:val="left" w:pos="8505"/>
        </w:tabs>
        <w:ind w:left="284" w:hanging="284"/>
      </w:pPr>
    </w:p>
    <w:p w14:paraId="44DCA49E" w14:textId="77777777" w:rsidR="00FA1CBD" w:rsidRDefault="00FA1CBD">
      <w:pPr>
        <w:tabs>
          <w:tab w:val="left" w:pos="284"/>
          <w:tab w:val="left" w:pos="567"/>
          <w:tab w:val="left" w:pos="1418"/>
          <w:tab w:val="left" w:pos="2410"/>
          <w:tab w:val="left" w:pos="4536"/>
          <w:tab w:val="left" w:pos="8505"/>
        </w:tabs>
        <w:ind w:left="284" w:hanging="284"/>
      </w:pPr>
      <w:r>
        <w:t>Gerichtsstand ist der Sitz der zuständigen oberen Straßenbaubehörde.</w:t>
      </w:r>
    </w:p>
    <w:p w14:paraId="5FA40C53" w14:textId="77777777" w:rsidR="00021EA5" w:rsidRDefault="00021EA5">
      <w:pPr>
        <w:tabs>
          <w:tab w:val="left" w:pos="284"/>
          <w:tab w:val="left" w:pos="567"/>
          <w:tab w:val="left" w:pos="1418"/>
          <w:tab w:val="left" w:pos="2410"/>
          <w:tab w:val="left" w:pos="4536"/>
          <w:tab w:val="left" w:pos="8505"/>
        </w:tabs>
        <w:ind w:left="284" w:hanging="284"/>
      </w:pPr>
    </w:p>
    <w:p w14:paraId="3379BE92" w14:textId="77777777" w:rsidR="00021EA5" w:rsidRDefault="00021EA5">
      <w:pPr>
        <w:tabs>
          <w:tab w:val="left" w:pos="284"/>
          <w:tab w:val="left" w:pos="567"/>
          <w:tab w:val="left" w:pos="1418"/>
          <w:tab w:val="left" w:pos="2410"/>
          <w:tab w:val="left" w:pos="4536"/>
          <w:tab w:val="left" w:pos="8505"/>
        </w:tabs>
        <w:ind w:left="284" w:hanging="284"/>
      </w:pPr>
    </w:p>
    <w:p w14:paraId="6090A886" w14:textId="77777777" w:rsidR="00021EA5" w:rsidRPr="00A72BD9" w:rsidRDefault="00021EA5" w:rsidP="00021EA5">
      <w:pPr>
        <w:tabs>
          <w:tab w:val="left" w:pos="284"/>
          <w:tab w:val="left" w:pos="567"/>
          <w:tab w:val="left" w:pos="1418"/>
          <w:tab w:val="left" w:pos="2410"/>
          <w:tab w:val="left" w:pos="4536"/>
          <w:tab w:val="left" w:pos="6237"/>
          <w:tab w:val="left" w:pos="8505"/>
        </w:tabs>
        <w:ind w:left="284" w:hanging="284"/>
      </w:pPr>
      <w:r w:rsidRPr="00A72BD9">
        <w:t>Für den Auftraggeber</w:t>
      </w:r>
      <w:r w:rsidRPr="00A72BD9">
        <w:tab/>
      </w:r>
      <w:r w:rsidRPr="00A72BD9">
        <w:tab/>
      </w:r>
      <w:r w:rsidRPr="00A72BD9">
        <w:tab/>
        <w:t>Für den Auftragnehmer</w:t>
      </w:r>
    </w:p>
    <w:p w14:paraId="289E1371" w14:textId="77777777" w:rsidR="00021EA5" w:rsidRPr="00A72BD9" w:rsidRDefault="00021EA5" w:rsidP="00021EA5">
      <w:pPr>
        <w:tabs>
          <w:tab w:val="left" w:pos="284"/>
          <w:tab w:val="left" w:pos="567"/>
          <w:tab w:val="left" w:pos="1418"/>
          <w:tab w:val="left" w:pos="2410"/>
          <w:tab w:val="left" w:pos="4536"/>
          <w:tab w:val="left" w:pos="6237"/>
          <w:tab w:val="left" w:pos="8505"/>
        </w:tabs>
        <w:ind w:left="284" w:hanging="284"/>
      </w:pPr>
    </w:p>
    <w:p w14:paraId="535CAC11" w14:textId="77777777" w:rsidR="00021EA5" w:rsidRPr="00A72BD9" w:rsidRDefault="00021EA5" w:rsidP="00021EA5">
      <w:pPr>
        <w:tabs>
          <w:tab w:val="left" w:pos="284"/>
          <w:tab w:val="left" w:pos="567"/>
          <w:tab w:val="left" w:pos="1418"/>
          <w:tab w:val="left" w:pos="2410"/>
          <w:tab w:val="left" w:pos="4536"/>
          <w:tab w:val="left" w:pos="6237"/>
          <w:tab w:val="left" w:pos="8505"/>
        </w:tabs>
      </w:pPr>
      <w:r w:rsidRPr="00A13196">
        <w:rPr>
          <w:u w:val="single"/>
        </w:rPr>
        <w:t>Verden</w:t>
      </w:r>
      <w:r>
        <w:rPr>
          <w:u w:val="single"/>
        </w:rPr>
        <w:t xml:space="preserve">  </w:t>
      </w:r>
      <w:r>
        <w:t xml:space="preserve">  </w:t>
      </w:r>
      <w:r w:rsidRPr="00A72BD9">
        <w:t>den, _________</w:t>
      </w:r>
      <w:r>
        <w:t xml:space="preserve">                                                                   </w:t>
      </w:r>
      <w:r w:rsidRPr="00A72BD9">
        <w:t>_________den, _________</w:t>
      </w:r>
    </w:p>
    <w:p w14:paraId="2541F619" w14:textId="77777777" w:rsidR="00021EA5" w:rsidRPr="00A72BD9" w:rsidRDefault="00021EA5" w:rsidP="00021EA5">
      <w:pPr>
        <w:tabs>
          <w:tab w:val="left" w:pos="284"/>
          <w:tab w:val="left" w:pos="567"/>
          <w:tab w:val="left" w:pos="1418"/>
          <w:tab w:val="left" w:pos="2410"/>
          <w:tab w:val="left" w:pos="4536"/>
          <w:tab w:val="left" w:pos="6237"/>
          <w:tab w:val="left" w:pos="8505"/>
        </w:tabs>
        <w:ind w:left="284" w:hanging="284"/>
      </w:pPr>
    </w:p>
    <w:p w14:paraId="6E8AE277" w14:textId="77777777" w:rsidR="00021EA5" w:rsidRPr="00A72BD9" w:rsidRDefault="00021EA5" w:rsidP="00021EA5">
      <w:pPr>
        <w:tabs>
          <w:tab w:val="left" w:pos="284"/>
          <w:tab w:val="left" w:pos="567"/>
          <w:tab w:val="left" w:pos="1418"/>
          <w:tab w:val="left" w:pos="2410"/>
          <w:tab w:val="left" w:pos="4536"/>
          <w:tab w:val="left" w:pos="6237"/>
          <w:tab w:val="left" w:pos="8505"/>
        </w:tabs>
        <w:ind w:left="284" w:hanging="284"/>
      </w:pPr>
    </w:p>
    <w:p w14:paraId="611ED0B6" w14:textId="77777777" w:rsidR="00021EA5" w:rsidRPr="00A72BD9" w:rsidRDefault="00021EA5" w:rsidP="00021EA5">
      <w:pPr>
        <w:tabs>
          <w:tab w:val="left" w:pos="284"/>
          <w:tab w:val="left" w:pos="567"/>
          <w:tab w:val="left" w:pos="1418"/>
          <w:tab w:val="left" w:pos="2410"/>
          <w:tab w:val="left" w:pos="4536"/>
          <w:tab w:val="left" w:pos="6237"/>
          <w:tab w:val="left" w:pos="8505"/>
        </w:tabs>
        <w:ind w:left="284" w:hanging="284"/>
      </w:pPr>
    </w:p>
    <w:p w14:paraId="7639BC17" w14:textId="77777777" w:rsidR="00021EA5" w:rsidRDefault="00021EA5" w:rsidP="00021EA5">
      <w:pPr>
        <w:tabs>
          <w:tab w:val="left" w:pos="284"/>
          <w:tab w:val="left" w:pos="567"/>
          <w:tab w:val="left" w:pos="1418"/>
          <w:tab w:val="left" w:pos="2410"/>
          <w:tab w:val="left" w:pos="4536"/>
          <w:tab w:val="left" w:pos="6237"/>
          <w:tab w:val="left" w:pos="8505"/>
        </w:tabs>
        <w:ind w:left="284" w:hanging="284"/>
      </w:pPr>
      <w:r>
        <w:t xml:space="preserve">      _______________</w:t>
      </w:r>
      <w:r>
        <w:tab/>
      </w:r>
      <w:r>
        <w:tab/>
        <w:t xml:space="preserve">                                   _______________</w:t>
      </w:r>
    </w:p>
    <w:p w14:paraId="1FF1C6BA" w14:textId="77777777" w:rsidR="00021EA5" w:rsidRPr="00A72BD9" w:rsidRDefault="00021EA5" w:rsidP="00021EA5">
      <w:pPr>
        <w:tabs>
          <w:tab w:val="left" w:pos="284"/>
          <w:tab w:val="left" w:pos="567"/>
          <w:tab w:val="left" w:pos="1418"/>
          <w:tab w:val="left" w:pos="2410"/>
          <w:tab w:val="left" w:pos="4536"/>
          <w:tab w:val="left" w:pos="6237"/>
          <w:tab w:val="left" w:pos="8505"/>
        </w:tabs>
        <w:ind w:left="284" w:hanging="284"/>
      </w:pPr>
      <w:r>
        <w:t xml:space="preserve">         (Unterschrift)                                                                                           (Unterschrift)</w:t>
      </w:r>
    </w:p>
    <w:p w14:paraId="19619787" w14:textId="77777777" w:rsidR="00FA1CBD" w:rsidRDefault="00FA1CBD" w:rsidP="00FC1845">
      <w:pPr>
        <w:rPr>
          <w:sz w:val="24"/>
        </w:rPr>
      </w:pPr>
    </w:p>
    <w:sectPr w:rsidR="00FA1CBD" w:rsidSect="00FC1845">
      <w:pgSz w:w="11907" w:h="16840" w:code="9"/>
      <w:pgMar w:top="1418" w:right="1134" w:bottom="284" w:left="1418" w:header="720" w:footer="113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30BAB" w14:textId="77777777" w:rsidR="008D7FC6" w:rsidRDefault="008D7FC6">
      <w:r>
        <w:separator/>
      </w:r>
    </w:p>
  </w:endnote>
  <w:endnote w:type="continuationSeparator" w:id="0">
    <w:p w14:paraId="530C853A" w14:textId="77777777" w:rsidR="008D7FC6" w:rsidRDefault="008D7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ACAFC" w14:textId="77777777" w:rsidR="008D7FC6" w:rsidRDefault="008D7FC6">
      <w:r>
        <w:separator/>
      </w:r>
    </w:p>
  </w:footnote>
  <w:footnote w:type="continuationSeparator" w:id="0">
    <w:p w14:paraId="72E5F69B" w14:textId="77777777" w:rsidR="008D7FC6" w:rsidRDefault="008D7F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53B16"/>
    <w:multiLevelType w:val="hybridMultilevel"/>
    <w:tmpl w:val="5CEA00C0"/>
    <w:lvl w:ilvl="0" w:tplc="99302B88">
      <w:start w:val="1"/>
      <w:numFmt w:val="decimal"/>
      <w:lvlText w:val="%1."/>
      <w:lvlJc w:val="left"/>
      <w:pPr>
        <w:ind w:left="930" w:hanging="360"/>
      </w:pPr>
      <w:rPr>
        <w:rFonts w:hint="default"/>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abstractNum w:abstractNumId="1" w15:restartNumberingAfterBreak="0">
    <w:nsid w:val="3F25254B"/>
    <w:multiLevelType w:val="singleLevel"/>
    <w:tmpl w:val="D77E99CA"/>
    <w:lvl w:ilvl="0">
      <w:start w:val="29"/>
      <w:numFmt w:val="bullet"/>
      <w:lvlText w:val="-"/>
      <w:lvlJc w:val="left"/>
      <w:pPr>
        <w:tabs>
          <w:tab w:val="num" w:pos="648"/>
        </w:tabs>
        <w:ind w:left="648" w:hanging="360"/>
      </w:pPr>
      <w:rPr>
        <w:rFonts w:ascii="Times New Roman" w:hAnsi="Times New Roman" w:hint="default"/>
      </w:rPr>
    </w:lvl>
  </w:abstractNum>
  <w:num w:numId="1" w16cid:durableId="1648783819">
    <w:abstractNumId w:val="1"/>
  </w:num>
  <w:num w:numId="2" w16cid:durableId="1086421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845"/>
    <w:rsid w:val="000040FF"/>
    <w:rsid w:val="00021EA5"/>
    <w:rsid w:val="00080526"/>
    <w:rsid w:val="00216DB0"/>
    <w:rsid w:val="00253B38"/>
    <w:rsid w:val="00340F41"/>
    <w:rsid w:val="00493648"/>
    <w:rsid w:val="004A7158"/>
    <w:rsid w:val="005166F5"/>
    <w:rsid w:val="005616AD"/>
    <w:rsid w:val="00705B0B"/>
    <w:rsid w:val="00774B56"/>
    <w:rsid w:val="008D604A"/>
    <w:rsid w:val="008D7FC6"/>
    <w:rsid w:val="009C1856"/>
    <w:rsid w:val="009C7BB8"/>
    <w:rsid w:val="00B83B7C"/>
    <w:rsid w:val="00B9634B"/>
    <w:rsid w:val="00D15C99"/>
    <w:rsid w:val="00D86631"/>
    <w:rsid w:val="00D87C48"/>
    <w:rsid w:val="00DA2707"/>
    <w:rsid w:val="00DB786B"/>
    <w:rsid w:val="00E0057C"/>
    <w:rsid w:val="00E44D26"/>
    <w:rsid w:val="00FA1CBD"/>
    <w:rsid w:val="00FC18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E6FE16"/>
  <w15:chartTrackingRefBased/>
  <w15:docId w15:val="{F1542741-EBA0-46F7-8BF2-425E1FA5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rPr>
  </w:style>
  <w:style w:type="paragraph" w:styleId="berschrift1">
    <w:name w:val="heading 1"/>
    <w:basedOn w:val="Standard"/>
    <w:next w:val="Standard"/>
    <w:qFormat/>
    <w:pPr>
      <w:keepNext/>
      <w:tabs>
        <w:tab w:val="left" w:pos="8364"/>
      </w:tabs>
      <w:ind w:right="-568"/>
      <w:jc w:val="right"/>
      <w:outlineLvl w:val="0"/>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styleId="Funotentext">
    <w:name w:val="footnote text"/>
    <w:basedOn w:val="Standard"/>
    <w:semiHidden/>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rsid w:val="009C7BB8"/>
    <w:rPr>
      <w:rFonts w:ascii="Segoe UI" w:hAnsi="Segoe UI" w:cs="Segoe UI"/>
      <w:sz w:val="18"/>
      <w:szCs w:val="18"/>
    </w:rPr>
  </w:style>
  <w:style w:type="character" w:customStyle="1" w:styleId="SprechblasentextZchn">
    <w:name w:val="Sprechblasentext Zchn"/>
    <w:link w:val="Sprechblasentext"/>
    <w:uiPriority w:val="99"/>
    <w:semiHidden/>
    <w:rsid w:val="009C7B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1801</Words>
  <Characters>11350</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Stand 3/1993</vt:lpstr>
    </vt:vector>
  </TitlesOfParts>
  <Company>Nds. Straßenbauverwaltung</Company>
  <LinksUpToDate>false</LinksUpToDate>
  <CharactersWithSpaces>13125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 3/1993</dc:title>
  <dc:subject/>
  <dc:creator>Baresa</dc:creator>
  <cp:keywords/>
  <cp:lastModifiedBy>Oliver Schlichting</cp:lastModifiedBy>
  <cp:revision>2</cp:revision>
  <cp:lastPrinted>2025-03-06T16:35:00Z</cp:lastPrinted>
  <dcterms:created xsi:type="dcterms:W3CDTF">2026-06-23T15:28:00Z</dcterms:created>
  <dcterms:modified xsi:type="dcterms:W3CDTF">2026-06-23T15:28:00Z</dcterms:modified>
</cp:coreProperties>
</file>